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BA8D" w14:textId="26E111E2" w:rsidR="00A24BDF" w:rsidRDefault="00A24BDF" w:rsidP="00A24BDF">
      <w:pPr>
        <w:widowControl/>
        <w:spacing w:line="560" w:lineRule="exact"/>
        <w:jc w:val="left"/>
      </w:pP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附件</w:t>
      </w:r>
    </w:p>
    <w:p w14:paraId="44A8DBFF" w14:textId="77777777" w:rsidR="00A24BDF" w:rsidRDefault="00A24BDF" w:rsidP="00A24BDF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 w:bidi="ar"/>
        </w:rPr>
      </w:pPr>
    </w:p>
    <w:p w14:paraId="282B61E8" w14:textId="2377C40D" w:rsidR="00A24BDF" w:rsidRDefault="00A24BDF" w:rsidP="00A24BDF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 w:bidi="ar"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 w:bidi="ar"/>
        </w:rPr>
        <w:t>2022 年度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3"/>
          <w:szCs w:val="43"/>
          <w:lang w:bidi="ar"/>
        </w:rPr>
        <w:t>信号控制策略优化</w:t>
      </w:r>
      <w:r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 w:bidi="ar"/>
        </w:rPr>
        <w:t>科技攻关“揭榜挂帅”</w:t>
      </w:r>
    </w:p>
    <w:p w14:paraId="2357BAFA" w14:textId="77777777" w:rsidR="00A24BDF" w:rsidRDefault="00A24BDF" w:rsidP="00A24BDF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3"/>
          <w:szCs w:val="43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3"/>
          <w:szCs w:val="43"/>
          <w:lang w:bidi="ar"/>
        </w:rPr>
        <w:t>榜单任务拟立项项目公示清单</w:t>
      </w:r>
    </w:p>
    <w:p w14:paraId="77ACDD69" w14:textId="77777777" w:rsidR="00A24BDF" w:rsidRDefault="00A24BDF" w:rsidP="00A24BDF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3"/>
          <w:szCs w:val="43"/>
          <w:lang w:bidi="ar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3402"/>
        <w:gridCol w:w="5000"/>
      </w:tblGrid>
      <w:tr w:rsidR="00A24BDF" w14:paraId="155075D8" w14:textId="77777777" w:rsidTr="0029622C">
        <w:tc>
          <w:tcPr>
            <w:tcW w:w="1662" w:type="dxa"/>
            <w:vAlign w:val="center"/>
          </w:tcPr>
          <w:p w14:paraId="3DB7081F" w14:textId="77777777" w:rsidR="00A24BDF" w:rsidRDefault="00A24BDF" w:rsidP="0029622C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31"/>
                <w:szCs w:val="31"/>
                <w:lang w:bidi="ar"/>
              </w:rPr>
              <w:t>榜单任务序号</w:t>
            </w:r>
          </w:p>
        </w:tc>
        <w:tc>
          <w:tcPr>
            <w:tcW w:w="3402" w:type="dxa"/>
            <w:vAlign w:val="center"/>
          </w:tcPr>
          <w:p w14:paraId="31BF5438" w14:textId="77777777" w:rsidR="00A24BDF" w:rsidRDefault="00A24BDF" w:rsidP="0029622C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31"/>
                <w:szCs w:val="31"/>
                <w:lang w:bidi="ar"/>
              </w:rPr>
              <w:t>榜单任务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1"/>
                <w:szCs w:val="31"/>
                <w:lang w:bidi="ar"/>
              </w:rPr>
              <w:t>名称</w:t>
            </w:r>
          </w:p>
        </w:tc>
        <w:tc>
          <w:tcPr>
            <w:tcW w:w="5000" w:type="dxa"/>
            <w:vAlign w:val="center"/>
          </w:tcPr>
          <w:p w14:paraId="140EC2B6" w14:textId="77777777" w:rsidR="00A24BDF" w:rsidRDefault="00A24BDF" w:rsidP="0029622C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1"/>
                <w:szCs w:val="31"/>
                <w:lang w:bidi="ar"/>
              </w:rPr>
              <w:t>牵头揭榜单位</w:t>
            </w:r>
          </w:p>
        </w:tc>
      </w:tr>
      <w:tr w:rsidR="00A24BDF" w14:paraId="2B5E12DD" w14:textId="77777777" w:rsidTr="0029622C">
        <w:trPr>
          <w:trHeight w:val="805"/>
        </w:trPr>
        <w:tc>
          <w:tcPr>
            <w:tcW w:w="1662" w:type="dxa"/>
            <w:vAlign w:val="center"/>
          </w:tcPr>
          <w:p w14:paraId="4AC59C03" w14:textId="77777777" w:rsidR="00A24BDF" w:rsidRDefault="00A24BDF" w:rsidP="0029622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402" w:type="dxa"/>
            <w:vAlign w:val="center"/>
          </w:tcPr>
          <w:p w14:paraId="19FEEFF1" w14:textId="77777777" w:rsidR="00A24BDF" w:rsidRDefault="00A24BDF" w:rsidP="0029622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信号控制策略优化</w:t>
            </w:r>
          </w:p>
        </w:tc>
        <w:tc>
          <w:tcPr>
            <w:tcW w:w="5000" w:type="dxa"/>
            <w:vAlign w:val="center"/>
          </w:tcPr>
          <w:p w14:paraId="6447A3A6" w14:textId="77777777" w:rsidR="00A24BDF" w:rsidRDefault="00A24BDF" w:rsidP="0029622C">
            <w:pPr>
              <w:widowControl/>
              <w:spacing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北京高鸿智联科技有限公司</w:t>
            </w:r>
          </w:p>
        </w:tc>
      </w:tr>
      <w:tr w:rsidR="00A24BDF" w14:paraId="29E6A4F4" w14:textId="77777777" w:rsidTr="0029622C">
        <w:trPr>
          <w:trHeight w:val="800"/>
        </w:trPr>
        <w:tc>
          <w:tcPr>
            <w:tcW w:w="1662" w:type="dxa"/>
            <w:vAlign w:val="center"/>
          </w:tcPr>
          <w:p w14:paraId="53066FEA" w14:textId="77777777" w:rsidR="00A24BDF" w:rsidRDefault="00A24BDF" w:rsidP="0029622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402" w:type="dxa"/>
            <w:vAlign w:val="center"/>
          </w:tcPr>
          <w:p w14:paraId="390056B9" w14:textId="77777777" w:rsidR="00A24BDF" w:rsidRDefault="00A24BDF" w:rsidP="0029622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信号控制策略优化</w:t>
            </w:r>
          </w:p>
        </w:tc>
        <w:tc>
          <w:tcPr>
            <w:tcW w:w="5000" w:type="dxa"/>
            <w:vAlign w:val="center"/>
          </w:tcPr>
          <w:p w14:paraId="5D0BD491" w14:textId="77777777" w:rsidR="00A24BDF" w:rsidRDefault="00A24BDF" w:rsidP="0029622C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北京博研智通科技有限公司</w:t>
            </w:r>
          </w:p>
        </w:tc>
      </w:tr>
    </w:tbl>
    <w:p w14:paraId="1052FC29" w14:textId="77777777" w:rsidR="00A24BDF" w:rsidRPr="00FB75EA" w:rsidRDefault="00A24BDF" w:rsidP="00A24BDF">
      <w:pPr>
        <w:spacing w:line="560" w:lineRule="exact"/>
        <w:jc w:val="left"/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</w:pPr>
    </w:p>
    <w:p w14:paraId="40BF246E" w14:textId="77777777" w:rsidR="00EF1ABC" w:rsidRPr="00A24BDF" w:rsidRDefault="00EF1ABC"/>
    <w:sectPr w:rsidR="00EF1ABC" w:rsidRPr="00A24BDF" w:rsidSect="008A085D">
      <w:footerReference w:type="default" r:id="rId6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6CB5" w14:textId="77777777" w:rsidR="002A1C0A" w:rsidRDefault="002A1C0A" w:rsidP="00A24BDF">
      <w:r>
        <w:separator/>
      </w:r>
    </w:p>
  </w:endnote>
  <w:endnote w:type="continuationSeparator" w:id="0">
    <w:p w14:paraId="2175E730" w14:textId="77777777" w:rsidR="002A1C0A" w:rsidRDefault="002A1C0A" w:rsidP="00A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6A5D" w14:textId="77777777" w:rsidR="00582C41" w:rsidRDefault="00000000">
    <w:pPr>
      <w:pStyle w:val="a5"/>
      <w:jc w:val="center"/>
    </w:pPr>
    <w:r>
      <w:fldChar w:fldCharType="begin"/>
    </w:r>
    <w:r>
      <w:instrText>PAGE</w:instrText>
    </w:r>
    <w:r>
      <w:instrText xml:space="preserve">   \*</w:instrText>
    </w:r>
    <w:r>
      <w:instrText xml:space="preserve"> M</w:instrText>
    </w:r>
    <w:r>
      <w:instrText>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 w14:paraId="571D57D6" w14:textId="77777777" w:rsidR="00582C4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06D1" w14:textId="77777777" w:rsidR="002A1C0A" w:rsidRDefault="002A1C0A" w:rsidP="00A24BDF">
      <w:r>
        <w:separator/>
      </w:r>
    </w:p>
  </w:footnote>
  <w:footnote w:type="continuationSeparator" w:id="0">
    <w:p w14:paraId="2271BCE1" w14:textId="77777777" w:rsidR="002A1C0A" w:rsidRDefault="002A1C0A" w:rsidP="00A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97"/>
    <w:rsid w:val="002A1C0A"/>
    <w:rsid w:val="00A24BDF"/>
    <w:rsid w:val="00E41E97"/>
    <w:rsid w:val="00E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F79AE"/>
  <w15:chartTrackingRefBased/>
  <w15:docId w15:val="{53615783-0D01-44F0-879B-869D5C67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B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B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24B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24B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秋玮</dc:creator>
  <cp:keywords/>
  <dc:description/>
  <cp:lastModifiedBy>李 秋玮</cp:lastModifiedBy>
  <cp:revision>2</cp:revision>
  <dcterms:created xsi:type="dcterms:W3CDTF">2022-10-11T08:53:00Z</dcterms:created>
  <dcterms:modified xsi:type="dcterms:W3CDTF">2022-10-11T08:53:00Z</dcterms:modified>
</cp:coreProperties>
</file>