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DCF6" w14:textId="35E3F667" w:rsidR="006405C9" w:rsidRPr="009D4A9D" w:rsidRDefault="006405C9" w:rsidP="006405C9">
      <w:pPr>
        <w:spacing w:line="560" w:lineRule="exact"/>
        <w:rPr>
          <w:rFonts w:ascii="黑体" w:eastAsia="黑体" w:hAnsi="黑体"/>
          <w:sz w:val="32"/>
          <w:szCs w:val="32"/>
        </w:rPr>
      </w:pPr>
      <w:r w:rsidRPr="009D4A9D">
        <w:rPr>
          <w:rFonts w:ascii="黑体" w:eastAsia="黑体" w:hAnsi="黑体" w:hint="eastAsia"/>
          <w:sz w:val="32"/>
          <w:szCs w:val="32"/>
        </w:rPr>
        <w:t>附件</w:t>
      </w:r>
    </w:p>
    <w:p w14:paraId="164A9592" w14:textId="77777777" w:rsidR="006405C9" w:rsidRDefault="006405C9" w:rsidP="006405C9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49A06A04" w14:textId="7C892C3C" w:rsidR="006405C9" w:rsidRPr="006405C9" w:rsidRDefault="006405C9" w:rsidP="006405C9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405C9">
        <w:rPr>
          <w:rFonts w:ascii="方正小标宋_GBK" w:eastAsia="方正小标宋_GBK" w:hint="eastAsia"/>
          <w:sz w:val="44"/>
          <w:szCs w:val="44"/>
        </w:rPr>
        <w:t>2022年电子城专项扶持资金</w:t>
      </w:r>
      <w:proofErr w:type="gramStart"/>
      <w:r w:rsidRPr="006405C9">
        <w:rPr>
          <w:rFonts w:ascii="方正小标宋_GBK" w:eastAsia="方正小标宋_GBK" w:hint="eastAsia"/>
          <w:sz w:val="44"/>
          <w:szCs w:val="44"/>
        </w:rPr>
        <w:t>拟支持</w:t>
      </w:r>
      <w:proofErr w:type="gramEnd"/>
      <w:r w:rsidRPr="006405C9">
        <w:rPr>
          <w:rFonts w:ascii="方正小标宋_GBK" w:eastAsia="方正小标宋_GBK" w:hint="eastAsia"/>
          <w:sz w:val="44"/>
          <w:szCs w:val="44"/>
        </w:rPr>
        <w:t>项目名单</w:t>
      </w:r>
    </w:p>
    <w:p w14:paraId="35730384" w14:textId="7F0858E5" w:rsidR="006405C9" w:rsidRDefault="006405C9" w:rsidP="006405C9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XSpec="center" w:tblpY="15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4962"/>
        <w:gridCol w:w="4252"/>
      </w:tblGrid>
      <w:tr w:rsidR="00CE67A0" w14:paraId="39F7AED1" w14:textId="77777777" w:rsidTr="00711054">
        <w:trPr>
          <w:trHeight w:val="239"/>
        </w:trPr>
        <w:tc>
          <w:tcPr>
            <w:tcW w:w="987" w:type="dxa"/>
          </w:tcPr>
          <w:p w14:paraId="474BD904" w14:textId="77777777" w:rsidR="00CE67A0" w:rsidRPr="00CE67A0" w:rsidRDefault="00CE67A0" w:rsidP="00B03FB9"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30"/>
                <w:szCs w:val="30"/>
                <w:lang w:bidi="ar"/>
              </w:rPr>
            </w:pPr>
            <w:r w:rsidRPr="00CE67A0">
              <w:rPr>
                <w:rFonts w:ascii="宋体" w:eastAsia="宋体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4962" w:type="dxa"/>
            <w:vAlign w:val="center"/>
          </w:tcPr>
          <w:p w14:paraId="43D137CF" w14:textId="0BBAD439" w:rsidR="00CE67A0" w:rsidRPr="00CE67A0" w:rsidRDefault="00CE67A0" w:rsidP="00B03FB9"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30"/>
                <w:szCs w:val="30"/>
                <w:lang w:bidi="ar"/>
              </w:rPr>
            </w:pPr>
            <w:r w:rsidRPr="00CE67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课题/工作任务名称</w:t>
            </w:r>
          </w:p>
        </w:tc>
        <w:tc>
          <w:tcPr>
            <w:tcW w:w="4252" w:type="dxa"/>
            <w:vAlign w:val="center"/>
          </w:tcPr>
          <w:p w14:paraId="4C56D35F" w14:textId="6ED39A1C" w:rsidR="00CE67A0" w:rsidRPr="00CE67A0" w:rsidRDefault="00CE67A0" w:rsidP="00B03FB9"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ascii="宋体" w:eastAsia="宋体" w:hAnsi="宋体" w:cs="仿宋_GB2312"/>
                <w:color w:val="000000"/>
                <w:kern w:val="0"/>
                <w:sz w:val="30"/>
                <w:szCs w:val="30"/>
                <w:lang w:bidi="ar"/>
              </w:rPr>
            </w:pPr>
            <w:r w:rsidRPr="00CE67A0">
              <w:rPr>
                <w:rFonts w:ascii="宋体" w:eastAsia="宋体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承担单位</w:t>
            </w:r>
          </w:p>
        </w:tc>
      </w:tr>
      <w:tr w:rsidR="00CE67A0" w14:paraId="6324C575" w14:textId="77777777" w:rsidTr="00711054">
        <w:trPr>
          <w:trHeight w:val="785"/>
        </w:trPr>
        <w:tc>
          <w:tcPr>
            <w:tcW w:w="987" w:type="dxa"/>
            <w:vAlign w:val="center"/>
          </w:tcPr>
          <w:p w14:paraId="6DFA5074" w14:textId="77777777" w:rsidR="00CE67A0" w:rsidRPr="00711054" w:rsidRDefault="00CE67A0" w:rsidP="00B03FB9"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1</w:t>
            </w:r>
          </w:p>
        </w:tc>
        <w:tc>
          <w:tcPr>
            <w:tcW w:w="4962" w:type="dxa"/>
            <w:vAlign w:val="center"/>
          </w:tcPr>
          <w:p w14:paraId="36ED6BC0" w14:textId="1D5175A6" w:rsidR="00CE67A0" w:rsidRPr="00711054" w:rsidRDefault="00CE67A0" w:rsidP="00B03FB9">
            <w:pPr>
              <w:widowControl/>
              <w:adjustRightInd w:val="0"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红外热成像传感器芯片工艺研发及产业化项目</w:t>
            </w:r>
          </w:p>
        </w:tc>
        <w:tc>
          <w:tcPr>
            <w:tcW w:w="4252" w:type="dxa"/>
            <w:vAlign w:val="center"/>
          </w:tcPr>
          <w:p w14:paraId="4D4B7719" w14:textId="591B1168" w:rsidR="00CE67A0" w:rsidRPr="00711054" w:rsidRDefault="00CE67A0" w:rsidP="00B03FB9">
            <w:pPr>
              <w:widowControl/>
              <w:adjustRightInd w:val="0"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北京燕东微电子股份有限公司</w:t>
            </w:r>
          </w:p>
        </w:tc>
      </w:tr>
      <w:tr w:rsidR="00CE67A0" w14:paraId="1367E56B" w14:textId="77777777" w:rsidTr="00711054">
        <w:trPr>
          <w:trHeight w:val="949"/>
        </w:trPr>
        <w:tc>
          <w:tcPr>
            <w:tcW w:w="987" w:type="dxa"/>
            <w:vAlign w:val="center"/>
          </w:tcPr>
          <w:p w14:paraId="14B80F5E" w14:textId="77777777" w:rsidR="00CE67A0" w:rsidRPr="00711054" w:rsidRDefault="00CE67A0" w:rsidP="00B03FB9"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2</w:t>
            </w:r>
          </w:p>
        </w:tc>
        <w:tc>
          <w:tcPr>
            <w:tcW w:w="4962" w:type="dxa"/>
            <w:vAlign w:val="center"/>
          </w:tcPr>
          <w:p w14:paraId="4A714813" w14:textId="6114776C" w:rsidR="00CE67A0" w:rsidRPr="00711054" w:rsidRDefault="00CE67A0" w:rsidP="00B03FB9">
            <w:pPr>
              <w:widowControl/>
              <w:adjustRightInd w:val="0"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proofErr w:type="gramStart"/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硅光激光雷达</w:t>
            </w:r>
            <w:proofErr w:type="gramEnd"/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芯片工艺研发及产业化项目</w:t>
            </w:r>
          </w:p>
        </w:tc>
        <w:tc>
          <w:tcPr>
            <w:tcW w:w="4252" w:type="dxa"/>
            <w:vAlign w:val="center"/>
          </w:tcPr>
          <w:p w14:paraId="01C380EE" w14:textId="52D5BA67" w:rsidR="00CE67A0" w:rsidRPr="00711054" w:rsidRDefault="00CE67A0" w:rsidP="00CE67A0">
            <w:pPr>
              <w:widowControl/>
              <w:adjustRightInd w:val="0"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北京燕东微电子股份有限公司</w:t>
            </w:r>
            <w:r w:rsid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、</w:t>
            </w:r>
          </w:p>
          <w:p w14:paraId="76E6E83A" w14:textId="4435DAB7" w:rsidR="00CE67A0" w:rsidRPr="00711054" w:rsidRDefault="00CE67A0" w:rsidP="00CE67A0">
            <w:pPr>
              <w:widowControl/>
              <w:adjustRightInd w:val="0"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 w:rsidRPr="00711054"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>北京燕东微电子科技有限公司</w:t>
            </w:r>
          </w:p>
        </w:tc>
      </w:tr>
      <w:tr w:rsidR="00CE67A0" w14:paraId="7EA78F56" w14:textId="77777777" w:rsidTr="00711054">
        <w:trPr>
          <w:trHeight w:val="463"/>
        </w:trPr>
        <w:tc>
          <w:tcPr>
            <w:tcW w:w="987" w:type="dxa"/>
            <w:vAlign w:val="center"/>
          </w:tcPr>
          <w:p w14:paraId="13D90687" w14:textId="77777777" w:rsidR="00CE67A0" w:rsidRPr="00711054" w:rsidRDefault="00CE67A0" w:rsidP="00B03FB9"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3</w:t>
            </w:r>
          </w:p>
        </w:tc>
        <w:tc>
          <w:tcPr>
            <w:tcW w:w="4962" w:type="dxa"/>
            <w:vAlign w:val="center"/>
          </w:tcPr>
          <w:p w14:paraId="21339805" w14:textId="02F36DFF" w:rsidR="00CE67A0" w:rsidRPr="00711054" w:rsidRDefault="00CE67A0" w:rsidP="00CE67A0">
            <w:pPr>
              <w:widowControl/>
              <w:adjustRightInd w:val="0"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中低压Trench</w:t>
            </w:r>
            <w:r w:rsidRPr="00711054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4"/>
                <w:lang w:bidi="ar"/>
              </w:rPr>
              <w:t xml:space="preserve"> </w:t>
            </w: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MOSFET产品研发及产业化项目</w:t>
            </w:r>
          </w:p>
        </w:tc>
        <w:tc>
          <w:tcPr>
            <w:tcW w:w="4252" w:type="dxa"/>
            <w:vAlign w:val="center"/>
          </w:tcPr>
          <w:p w14:paraId="684D4FD4" w14:textId="77777777" w:rsidR="00711054" w:rsidRPr="00711054" w:rsidRDefault="00711054" w:rsidP="00711054">
            <w:pPr>
              <w:widowControl/>
              <w:adjustRightInd w:val="0"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北京燕东微电子股份有限公司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、</w:t>
            </w:r>
          </w:p>
          <w:p w14:paraId="535BAA78" w14:textId="78FC566C" w:rsidR="00CE67A0" w:rsidRPr="00711054" w:rsidRDefault="00711054" w:rsidP="00711054">
            <w:pPr>
              <w:widowControl/>
              <w:adjustRightInd w:val="0"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 w:rsidRPr="00711054"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>北京燕东微电子科技有限公司</w:t>
            </w:r>
          </w:p>
        </w:tc>
      </w:tr>
      <w:tr w:rsidR="00CE67A0" w14:paraId="37E57B2B" w14:textId="77777777" w:rsidTr="00711054">
        <w:trPr>
          <w:trHeight w:val="930"/>
        </w:trPr>
        <w:tc>
          <w:tcPr>
            <w:tcW w:w="987" w:type="dxa"/>
            <w:vAlign w:val="center"/>
          </w:tcPr>
          <w:p w14:paraId="7D32DCF6" w14:textId="77777777" w:rsidR="00CE67A0" w:rsidRPr="00711054" w:rsidRDefault="00CE67A0" w:rsidP="00B03FB9"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4</w:t>
            </w:r>
          </w:p>
        </w:tc>
        <w:tc>
          <w:tcPr>
            <w:tcW w:w="4962" w:type="dxa"/>
            <w:vAlign w:val="center"/>
          </w:tcPr>
          <w:p w14:paraId="5E12D2AF" w14:textId="0C4074F1" w:rsidR="00CE67A0" w:rsidRPr="00711054" w:rsidRDefault="001531DD" w:rsidP="00B03FB9">
            <w:pPr>
              <w:widowControl/>
              <w:adjustRightInd w:val="0"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高可靠</w:t>
            </w:r>
            <w:r w:rsidRPr="00711054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4"/>
                <w:lang w:bidi="ar"/>
              </w:rPr>
              <w:t>54</w:t>
            </w:r>
            <w:r w:rsidR="00CE67A0"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HC系列通用逻辑电路研制及产业化项目</w:t>
            </w:r>
          </w:p>
        </w:tc>
        <w:tc>
          <w:tcPr>
            <w:tcW w:w="4252" w:type="dxa"/>
            <w:vAlign w:val="center"/>
          </w:tcPr>
          <w:p w14:paraId="63B7FDC0" w14:textId="57C0E91E" w:rsidR="001531DD" w:rsidRPr="00711054" w:rsidRDefault="001531DD" w:rsidP="001531DD">
            <w:pPr>
              <w:widowControl/>
              <w:adjustRightInd w:val="0"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北京燕东微电子股份有限公司</w:t>
            </w:r>
            <w:r w:rsid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、</w:t>
            </w:r>
          </w:p>
          <w:p w14:paraId="1329711F" w14:textId="3E56D0E7" w:rsidR="00CE67A0" w:rsidRPr="00711054" w:rsidRDefault="001531DD" w:rsidP="001531DD">
            <w:pPr>
              <w:widowControl/>
              <w:adjustRightInd w:val="0"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 w:rsidRPr="00711054"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>北京宇翔电子有限公司</w:t>
            </w:r>
          </w:p>
        </w:tc>
      </w:tr>
      <w:tr w:rsidR="00CE67A0" w14:paraId="445EE467" w14:textId="77777777" w:rsidTr="00711054">
        <w:trPr>
          <w:trHeight w:val="930"/>
        </w:trPr>
        <w:tc>
          <w:tcPr>
            <w:tcW w:w="987" w:type="dxa"/>
            <w:vAlign w:val="center"/>
          </w:tcPr>
          <w:p w14:paraId="79B2F057" w14:textId="77777777" w:rsidR="00CE67A0" w:rsidRPr="00711054" w:rsidRDefault="00CE67A0" w:rsidP="00B03FB9"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5</w:t>
            </w:r>
          </w:p>
        </w:tc>
        <w:tc>
          <w:tcPr>
            <w:tcW w:w="4962" w:type="dxa"/>
            <w:vAlign w:val="center"/>
          </w:tcPr>
          <w:p w14:paraId="60BB43FF" w14:textId="07861AE2" w:rsidR="00CE67A0" w:rsidRPr="00711054" w:rsidRDefault="001531DD" w:rsidP="00B03FB9">
            <w:pPr>
              <w:widowControl/>
              <w:adjustRightInd w:val="0"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光开关芯片工艺研发及产业化项目</w:t>
            </w:r>
          </w:p>
        </w:tc>
        <w:tc>
          <w:tcPr>
            <w:tcW w:w="4252" w:type="dxa"/>
            <w:vAlign w:val="center"/>
          </w:tcPr>
          <w:p w14:paraId="2C94D23F" w14:textId="77777777" w:rsidR="00711054" w:rsidRPr="00711054" w:rsidRDefault="00711054" w:rsidP="00711054">
            <w:pPr>
              <w:widowControl/>
              <w:adjustRightInd w:val="0"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北京燕东微电子股份有限公司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、</w:t>
            </w:r>
          </w:p>
          <w:p w14:paraId="0B2C7A5C" w14:textId="6452976C" w:rsidR="00CE67A0" w:rsidRPr="00711054" w:rsidRDefault="00711054" w:rsidP="00711054">
            <w:pPr>
              <w:widowControl/>
              <w:adjustRightInd w:val="0"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 w:rsidRPr="00711054">
              <w:rPr>
                <w:rFonts w:ascii="仿宋_GB2312" w:eastAsia="仿宋_GB2312" w:hAnsi="仿宋_GB2312" w:cs="仿宋_GB2312" w:hint="eastAsia"/>
                <w:kern w:val="0"/>
                <w:sz w:val="28"/>
                <w:szCs w:val="24"/>
              </w:rPr>
              <w:t>北京燕东微电子科技有限公司</w:t>
            </w:r>
          </w:p>
        </w:tc>
      </w:tr>
      <w:tr w:rsidR="00CE67A0" w14:paraId="650B3572" w14:textId="77777777" w:rsidTr="00711054">
        <w:trPr>
          <w:trHeight w:val="739"/>
        </w:trPr>
        <w:tc>
          <w:tcPr>
            <w:tcW w:w="987" w:type="dxa"/>
            <w:vAlign w:val="center"/>
          </w:tcPr>
          <w:p w14:paraId="076D1A1D" w14:textId="77777777" w:rsidR="00CE67A0" w:rsidRPr="00711054" w:rsidRDefault="00CE67A0" w:rsidP="00B03FB9">
            <w:pPr>
              <w:widowControl/>
              <w:adjustRightInd w:val="0"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4"/>
                <w:lang w:bidi="ar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6</w:t>
            </w:r>
          </w:p>
        </w:tc>
        <w:tc>
          <w:tcPr>
            <w:tcW w:w="4962" w:type="dxa"/>
            <w:vAlign w:val="center"/>
          </w:tcPr>
          <w:p w14:paraId="7F8F8414" w14:textId="3D722701" w:rsidR="00CE67A0" w:rsidRPr="00711054" w:rsidRDefault="001531DD" w:rsidP="00B03FB9">
            <w:pPr>
              <w:widowControl/>
              <w:adjustRightInd w:val="0"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光电耦合器</w:t>
            </w:r>
            <w:proofErr w:type="gramStart"/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自动化产线产业化</w:t>
            </w:r>
            <w:proofErr w:type="gramEnd"/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建设项目</w:t>
            </w:r>
          </w:p>
        </w:tc>
        <w:tc>
          <w:tcPr>
            <w:tcW w:w="4252" w:type="dxa"/>
            <w:vAlign w:val="center"/>
          </w:tcPr>
          <w:p w14:paraId="3FCAE049" w14:textId="5F4F2282" w:rsidR="00CE67A0" w:rsidRPr="00711054" w:rsidRDefault="001531DD" w:rsidP="00B03FB9">
            <w:pPr>
              <w:widowControl/>
              <w:adjustRightInd w:val="0"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4"/>
              </w:rPr>
            </w:pPr>
            <w:r w:rsidRPr="00711054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4"/>
                <w:lang w:bidi="ar"/>
              </w:rPr>
              <w:t>北京瑞普北光电子有限公司</w:t>
            </w:r>
          </w:p>
        </w:tc>
      </w:tr>
    </w:tbl>
    <w:p w14:paraId="7E4734DC" w14:textId="77777777" w:rsidR="00CE67A0" w:rsidRPr="00CE67A0" w:rsidRDefault="00CE67A0" w:rsidP="006405C9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E67A0" w:rsidRPr="00CE67A0" w:rsidSect="00E15E7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6DFC" w14:textId="77777777" w:rsidR="006517BA" w:rsidRDefault="006517BA" w:rsidP="00E15E70">
      <w:r>
        <w:separator/>
      </w:r>
    </w:p>
  </w:endnote>
  <w:endnote w:type="continuationSeparator" w:id="0">
    <w:p w14:paraId="514DE963" w14:textId="77777777" w:rsidR="006517BA" w:rsidRDefault="006517BA" w:rsidP="00E1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F512" w14:textId="77777777" w:rsidR="006517BA" w:rsidRDefault="006517BA" w:rsidP="00E15E70">
      <w:r>
        <w:separator/>
      </w:r>
    </w:p>
  </w:footnote>
  <w:footnote w:type="continuationSeparator" w:id="0">
    <w:p w14:paraId="72ECF48F" w14:textId="77777777" w:rsidR="006517BA" w:rsidRDefault="006517BA" w:rsidP="00E1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24"/>
    <w:rsid w:val="000D25E7"/>
    <w:rsid w:val="001531DD"/>
    <w:rsid w:val="0028577F"/>
    <w:rsid w:val="00373D24"/>
    <w:rsid w:val="00554E9E"/>
    <w:rsid w:val="00583B58"/>
    <w:rsid w:val="006405C9"/>
    <w:rsid w:val="006517BA"/>
    <w:rsid w:val="00655EBD"/>
    <w:rsid w:val="00711054"/>
    <w:rsid w:val="009D4A9D"/>
    <w:rsid w:val="00B6011B"/>
    <w:rsid w:val="00CE67A0"/>
    <w:rsid w:val="00D45C46"/>
    <w:rsid w:val="00E15E70"/>
    <w:rsid w:val="00E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000BE"/>
  <w15:chartTrackingRefBased/>
  <w15:docId w15:val="{7ECC3CBD-72B4-4DD9-B1B1-D5D8BB0A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5E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5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5E70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405C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4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ameng</dc:creator>
  <cp:keywords/>
  <dc:description/>
  <cp:lastModifiedBy>ameng</cp:lastModifiedBy>
  <cp:revision>6</cp:revision>
  <dcterms:created xsi:type="dcterms:W3CDTF">2022-10-11T08:20:00Z</dcterms:created>
  <dcterms:modified xsi:type="dcterms:W3CDTF">2022-10-11T10:28:00Z</dcterms:modified>
</cp:coreProperties>
</file>