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黑体" w:hAnsi="文星黑体" w:eastAsia="文星黑体" w:cs="文星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文星黑体" w:hAnsi="文星黑体" w:eastAsia="文星黑体" w:cs="文星黑体"/>
          <w:color w:val="auto"/>
          <w:sz w:val="32"/>
          <w:szCs w:val="32"/>
        </w:rPr>
        <w:t>附件</w:t>
      </w:r>
      <w:r>
        <w:rPr>
          <w:rFonts w:hint="eastAsia" w:ascii="文星黑体" w:hAnsi="文星黑体" w:eastAsia="文星黑体" w:cs="文星黑体"/>
          <w:color w:val="auto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星创天地备案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推荐汇总表</w:t>
      </w:r>
    </w:p>
    <w:p>
      <w:pPr>
        <w:spacing w:line="600" w:lineRule="exact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宋体" w:hAnsi="宋体" w:cs="宋体"/>
          <w:color w:val="auto"/>
          <w:sz w:val="28"/>
          <w:szCs w:val="28"/>
        </w:rPr>
        <w:t>推荐单位（盖章）</w:t>
      </w:r>
      <w:r>
        <w:rPr>
          <w:rFonts w:ascii="宋体" w:hAnsi="宋体" w:cs="宋体"/>
          <w:color w:val="auto"/>
          <w:sz w:val="28"/>
          <w:szCs w:val="28"/>
        </w:rPr>
        <w:t xml:space="preserve">                                                      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      </w:t>
      </w:r>
      <w:r>
        <w:rPr>
          <w:rFonts w:ascii="宋体" w:hAnsi="宋体" w:cs="宋体"/>
          <w:color w:val="auto"/>
          <w:sz w:val="28"/>
          <w:szCs w:val="28"/>
        </w:rPr>
        <w:t xml:space="preserve">        </w:t>
      </w:r>
      <w:r>
        <w:rPr>
          <w:rFonts w:hint="eastAsia" w:ascii="宋体" w:hAnsi="宋体" w:cs="宋体"/>
          <w:color w:val="auto"/>
          <w:sz w:val="28"/>
          <w:szCs w:val="28"/>
        </w:rPr>
        <w:t>年</w:t>
      </w:r>
      <w:r>
        <w:rPr>
          <w:rFonts w:ascii="宋体" w:hAnsi="宋体" w:cs="宋体"/>
          <w:color w:val="auto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</w:rPr>
        <w:t>月</w:t>
      </w:r>
      <w:r>
        <w:rPr>
          <w:rFonts w:ascii="宋体" w:hAnsi="宋体" w:cs="宋体"/>
          <w:color w:val="auto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</w:rPr>
        <w:t>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55"/>
        <w:gridCol w:w="1022"/>
        <w:gridCol w:w="1589"/>
        <w:gridCol w:w="1373"/>
        <w:gridCol w:w="1606"/>
        <w:gridCol w:w="1038"/>
        <w:gridCol w:w="1340"/>
        <w:gridCol w:w="297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序号</w:t>
            </w:r>
          </w:p>
        </w:tc>
        <w:tc>
          <w:tcPr>
            <w:tcW w:w="95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星创天地名称</w:t>
            </w:r>
            <w:r>
              <w:rPr>
                <w:rFonts w:ascii="宋体" w:hAnsi="宋体" w:cs="宋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02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运营主体名称</w:t>
            </w: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星创天地实体地址（区县、乡镇、村）</w:t>
            </w:r>
          </w:p>
        </w:tc>
        <w:tc>
          <w:tcPr>
            <w:tcW w:w="1373" w:type="dxa"/>
            <w:vAlign w:val="center"/>
          </w:tcPr>
          <w:p>
            <w:pPr>
              <w:overflowPunct w:val="0"/>
              <w:spacing w:line="300" w:lineRule="exact"/>
              <w:ind w:firstLine="205" w:firstLineChars="98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所在地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（县、区）</w:t>
            </w:r>
          </w:p>
        </w:tc>
        <w:tc>
          <w:tcPr>
            <w:tcW w:w="160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机构性质（事业、国有企业、民营企业等）</w:t>
            </w:r>
          </w:p>
        </w:tc>
        <w:tc>
          <w:tcPr>
            <w:tcW w:w="103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13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手机</w:t>
            </w:r>
          </w:p>
        </w:tc>
        <w:tc>
          <w:tcPr>
            <w:tcW w:w="297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Cs w:val="21"/>
              </w:rPr>
              <w:t>技术依托单位类型（农业科技园区、工程技术研究中心、科技企业孵化器、涉农高校院所、科技型企业、农民专业合作社、科技特派员服务站等主体等）</w:t>
            </w:r>
          </w:p>
        </w:tc>
        <w:tc>
          <w:tcPr>
            <w:tcW w:w="126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/>
                <w:bCs/>
                <w:color w:val="auto"/>
                <w:spacing w:val="-10"/>
                <w:szCs w:val="21"/>
              </w:rPr>
              <w:t>所在地区是否乡村振兴重点帮扶县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/>
                <w:color w:val="auto"/>
              </w:rPr>
            </w:pPr>
            <w:r>
              <w:rPr>
                <w:rFonts w:hint="eastAsia" w:ascii="楷体_GB2312"/>
                <w:color w:val="auto"/>
              </w:rPr>
              <w:t>1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/>
                <w:color w:val="auto"/>
              </w:rPr>
            </w:pPr>
            <w:r>
              <w:rPr>
                <w:rFonts w:hint="eastAsia" w:ascii="楷体_GB2312"/>
                <w:color w:val="auto"/>
              </w:rPr>
              <w:t>2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/>
                <w:color w:val="auto"/>
              </w:rPr>
            </w:pPr>
            <w:r>
              <w:rPr>
                <w:rFonts w:hint="eastAsia" w:ascii="楷体_GB2312"/>
                <w:color w:val="auto"/>
              </w:rPr>
              <w:t>3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/>
                <w:color w:val="auto"/>
              </w:rPr>
            </w:pPr>
            <w:r>
              <w:rPr>
                <w:rFonts w:hint="eastAsia" w:ascii="楷体_GB2312"/>
                <w:color w:val="auto"/>
              </w:rPr>
              <w:t>4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hint="default" w:ascii="楷体_GB2312" w:eastAsiaTheme="minorEastAsia"/>
                <w:color w:val="auto"/>
                <w:lang w:val="en-US" w:eastAsia="zh-CN"/>
              </w:rPr>
            </w:pPr>
            <w:r>
              <w:rPr>
                <w:rFonts w:hint="eastAsia" w:ascii="楷体_GB2312"/>
                <w:color w:val="auto"/>
                <w:lang w:val="en-US" w:eastAsia="zh-CN"/>
              </w:rPr>
              <w:t>...</w:t>
            </w:r>
          </w:p>
        </w:tc>
        <w:tc>
          <w:tcPr>
            <w:tcW w:w="955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ind w:right="160"/>
              <w:jc w:val="center"/>
              <w:rPr>
                <w:rFonts w:ascii="楷体_GB2312" w:eastAsia="Times New Roman"/>
                <w:color w:val="auto"/>
              </w:rPr>
            </w:pPr>
          </w:p>
        </w:tc>
      </w:tr>
    </w:tbl>
    <w:p>
      <w:pPr>
        <w:rPr>
          <w:color w:val="auto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hYzM1MGZmMGJiYmFjOTc0ZDQ1ZjBlZDZiM2MyNzEifQ=="/>
  </w:docVars>
  <w:rsids>
    <w:rsidRoot w:val="5B824862"/>
    <w:rsid w:val="00907574"/>
    <w:rsid w:val="009C12AE"/>
    <w:rsid w:val="00C42F27"/>
    <w:rsid w:val="00EE543E"/>
    <w:rsid w:val="04620F3E"/>
    <w:rsid w:val="0A5113FB"/>
    <w:rsid w:val="0BB828ED"/>
    <w:rsid w:val="0CEF7F58"/>
    <w:rsid w:val="11004997"/>
    <w:rsid w:val="1337353C"/>
    <w:rsid w:val="155D5521"/>
    <w:rsid w:val="168C2DF5"/>
    <w:rsid w:val="1C9C3F68"/>
    <w:rsid w:val="1DB9339B"/>
    <w:rsid w:val="1E2924E2"/>
    <w:rsid w:val="22D37BD0"/>
    <w:rsid w:val="28E73736"/>
    <w:rsid w:val="2B5126A9"/>
    <w:rsid w:val="2D3904F9"/>
    <w:rsid w:val="31A9649D"/>
    <w:rsid w:val="34F27328"/>
    <w:rsid w:val="38800E53"/>
    <w:rsid w:val="3B262BA0"/>
    <w:rsid w:val="3B4B19CA"/>
    <w:rsid w:val="3E6510AC"/>
    <w:rsid w:val="3EF3106E"/>
    <w:rsid w:val="3F17353B"/>
    <w:rsid w:val="42BA0E65"/>
    <w:rsid w:val="457B5524"/>
    <w:rsid w:val="4C1B7488"/>
    <w:rsid w:val="4D360008"/>
    <w:rsid w:val="507C1E50"/>
    <w:rsid w:val="56304D20"/>
    <w:rsid w:val="58A106A5"/>
    <w:rsid w:val="59F2015F"/>
    <w:rsid w:val="5B824862"/>
    <w:rsid w:val="5F174B75"/>
    <w:rsid w:val="5F8F57CA"/>
    <w:rsid w:val="608D0FB7"/>
    <w:rsid w:val="61CF7191"/>
    <w:rsid w:val="670963AF"/>
    <w:rsid w:val="68EB2B79"/>
    <w:rsid w:val="69EE5708"/>
    <w:rsid w:val="6A03256B"/>
    <w:rsid w:val="6D977096"/>
    <w:rsid w:val="759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630"/>
    </w:pPr>
    <w:rPr>
      <w:kern w:val="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customStyle="1" w:styleId="12">
    <w:name w:val="线型"/>
    <w:basedOn w:val="1"/>
    <w:qFormat/>
    <w:uiPriority w:val="0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2548</Words>
  <Characters>2672</Characters>
  <Lines>21</Lines>
  <Paragraphs>6</Paragraphs>
  <TotalTime>13</TotalTime>
  <ScaleCrop>false</ScaleCrop>
  <LinksUpToDate>false</LinksUpToDate>
  <CharactersWithSpaces>3069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2022-08-11T08:59:00Z</dcterms:created>
  <dc:creator>Alora</dc:creator>
  <cp:lastModifiedBy>御前小侍卫</cp:lastModifiedBy>
  <cp:lastPrinted>2022-08-24T08:07:00Z</cp:lastPrinted>
  <dcterms:modified xsi:type="dcterms:W3CDTF">2022-08-25T01:29:50Z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3C934A96168F406586F3842E133B3F17</vt:lpwstr>
  </property>
</Properties>
</file>