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1" w:rsidRPr="007A25CE" w:rsidRDefault="00D30CC1" w:rsidP="00632C75">
      <w:pPr>
        <w:rPr>
          <w:rFonts w:ascii="黑体" w:eastAsia="黑体" w:hAnsi="黑体"/>
          <w:sz w:val="36"/>
          <w:szCs w:val="36"/>
        </w:rPr>
      </w:pPr>
      <w:r w:rsidRPr="007A25CE">
        <w:rPr>
          <w:rFonts w:ascii="黑体" w:eastAsia="黑体" w:hAnsi="黑体" w:hint="eastAsia"/>
          <w:sz w:val="36"/>
          <w:szCs w:val="36"/>
        </w:rPr>
        <w:t>2021年度自治区</w:t>
      </w:r>
      <w:r>
        <w:rPr>
          <w:rFonts w:ascii="黑体" w:eastAsia="黑体" w:hAnsi="黑体" w:hint="eastAsia"/>
          <w:sz w:val="36"/>
          <w:szCs w:val="36"/>
        </w:rPr>
        <w:t>科技企业孵化器</w:t>
      </w:r>
      <w:r w:rsidRPr="007A25CE">
        <w:rPr>
          <w:rFonts w:ascii="黑体" w:eastAsia="黑体" w:hAnsi="黑体" w:hint="eastAsia"/>
          <w:sz w:val="36"/>
          <w:szCs w:val="36"/>
        </w:rPr>
        <w:t>绩效评价</w:t>
      </w:r>
      <w:r w:rsidR="00257D65">
        <w:rPr>
          <w:rFonts w:ascii="黑体" w:eastAsia="黑体" w:hAnsi="黑体" w:hint="eastAsia"/>
          <w:sz w:val="36"/>
          <w:szCs w:val="36"/>
        </w:rPr>
        <w:t>考核</w:t>
      </w:r>
      <w:r>
        <w:rPr>
          <w:rFonts w:ascii="黑体" w:eastAsia="黑体" w:hAnsi="黑体" w:hint="eastAsia"/>
          <w:sz w:val="36"/>
          <w:szCs w:val="36"/>
        </w:rPr>
        <w:t>结果</w:t>
      </w:r>
    </w:p>
    <w:p w:rsidR="00D30CC1" w:rsidRPr="00A92749" w:rsidRDefault="00D30CC1" w:rsidP="00D30CC1">
      <w:pPr>
        <w:jc w:val="left"/>
        <w:rPr>
          <w:rFonts w:ascii="方正仿宋_GBK" w:eastAsia="方正仿宋_GBK" w:hAnsi="黑体"/>
          <w:sz w:val="28"/>
          <w:szCs w:val="28"/>
        </w:rPr>
      </w:pPr>
      <w:r>
        <w:rPr>
          <w:rFonts w:ascii="方正仿宋_GBK" w:eastAsia="方正仿宋_GBK" w:hAnsi="黑体" w:hint="eastAsia"/>
          <w:sz w:val="28"/>
          <w:szCs w:val="28"/>
        </w:rPr>
        <w:t xml:space="preserve">                          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95"/>
        <w:gridCol w:w="1701"/>
      </w:tblGrid>
      <w:tr w:rsidR="00257D65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257D65" w:rsidRPr="007A25CE" w:rsidRDefault="00257D65" w:rsidP="00A24F68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5" w:type="dxa"/>
            <w:shd w:val="clear" w:color="000000" w:fill="FFFFFF" w:themeFill="background1"/>
            <w:vAlign w:val="center"/>
            <w:hideMark/>
          </w:tcPr>
          <w:p w:rsidR="00257D65" w:rsidRPr="007A25CE" w:rsidRDefault="00257D65" w:rsidP="00A24F68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b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D65" w:rsidRPr="007A25CE" w:rsidRDefault="00257D65" w:rsidP="0047452E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257D65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257D65" w:rsidRPr="007A25CE" w:rsidRDefault="00257D65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7D65" w:rsidRPr="003F4C6D" w:rsidRDefault="00257D65" w:rsidP="00807C3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乌鲁木齐搏得梦大学生创业基地管理有限公司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D65" w:rsidRPr="007A25CE" w:rsidRDefault="00402C7C" w:rsidP="00807C32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257D65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257D65" w:rsidRPr="007A25CE" w:rsidRDefault="00257D65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7D65" w:rsidRPr="003F4C6D" w:rsidRDefault="00257D65" w:rsidP="00A24F6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克拉玛依市先进能源技术创新有限公司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D65" w:rsidRPr="007A25CE" w:rsidRDefault="00402C7C" w:rsidP="00A24F68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257D65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257D65" w:rsidRPr="007A25CE" w:rsidRDefault="00257D65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7D65" w:rsidRPr="003F4C6D" w:rsidRDefault="00257D65" w:rsidP="00A24F6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克拉玛依众桥生产力促进有限责任公司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D65" w:rsidRPr="007A25CE" w:rsidRDefault="00402C7C" w:rsidP="00A24F68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257D65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257D65" w:rsidRPr="007A25CE" w:rsidRDefault="00257D65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257D65" w:rsidRPr="003F4C6D" w:rsidRDefault="00257D65" w:rsidP="00A24F6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新疆高新人才运营管理有限公司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D65" w:rsidRPr="007A25CE" w:rsidRDefault="00402C7C" w:rsidP="00A24F68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84609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乌鲁木齐高新技术产业开发区(乌鲁木齐市新市区)创业服务中心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4E4B5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新疆申新科技合作基地有限公司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E9431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喀什特区深喀科技创新服务中心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8D3EC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新疆驰达电气发展有限公司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9A423B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新疆软件园有限责任公司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8C37E2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昌吉高新技术产业开发区高新技术创业服务中心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A24F6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新疆大学信息技术创新园有限公司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A24F68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巴州科达中小企业服务有限公司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D1149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新疆智汇港创业孵化器有限公司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D11491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乌鲁木齐丝路高新农业科技园区管理有限公司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新疆米东科技创新服务基地有限责任公司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  <w:hideMark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A25C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伊宁市边境经济合作区技术与产业转移中心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乌鲁木齐启迪之星科技企业孵化器有限公司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新疆天蓬网创新创业园经营管理有限公司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巴州上和投资开发有限公司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吉木萨尔县东瑞中小企业创业园有限公司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新疆绿谷创客空间企业服务管理有限公司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新疆大学科技园有限责任公司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新疆信和创客企业管理有限公司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5636EB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A24F6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博尔塔拉蒙古自治州兴源中小企业服务有限公司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AC6BE1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47452E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Pr="007A25CE" w:rsidRDefault="00402C7C" w:rsidP="006704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3F4C6D" w:rsidRDefault="00402C7C" w:rsidP="0063599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F4C6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新疆创客时代信息科技服务有限公司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Pr="007A25CE" w:rsidRDefault="00402C7C" w:rsidP="00635999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02C7C" w:rsidRPr="0047452E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Default="00402C7C" w:rsidP="006704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E1588D" w:rsidRDefault="00402C7C" w:rsidP="00E1588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1588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新疆软件园管理办公室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Default="00402C7C" w:rsidP="00635999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402C7C" w:rsidRPr="0047452E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Default="00402C7C" w:rsidP="006704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E1588D" w:rsidRDefault="00402C7C" w:rsidP="00E1588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1588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福海县嘉铭实业发展有限公司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Default="00402C7C" w:rsidP="00635999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402C7C" w:rsidRPr="0047452E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Default="00402C7C" w:rsidP="006704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E1588D" w:rsidRDefault="00402C7C" w:rsidP="00E1588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1588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新疆昌吉农业科技园区农业科技开发有限公司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Default="00402C7C" w:rsidP="00635999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402C7C" w:rsidRPr="0047452E" w:rsidTr="00257D65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:rsidR="00402C7C" w:rsidRDefault="00402C7C" w:rsidP="006704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02C7C" w:rsidRPr="00E1588D" w:rsidRDefault="00402C7C" w:rsidP="00E1588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1588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喀什创新创业服务中心（有限公司）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C7C" w:rsidRDefault="00402C7C" w:rsidP="00635999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</w:tbl>
    <w:p w:rsidR="00D30CC1" w:rsidRDefault="00D30CC1" w:rsidP="00D30CC1">
      <w:pPr>
        <w:jc w:val="left"/>
      </w:pPr>
    </w:p>
    <w:p w:rsidR="00D30CC1" w:rsidRDefault="00D30CC1" w:rsidP="00D30CC1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D30CC1" w:rsidRDefault="00D30CC1" w:rsidP="00D30CC1">
      <w:pPr>
        <w:rPr>
          <w:rFonts w:ascii="方正仿宋_GBK" w:eastAsia="方正仿宋_GBK"/>
          <w:sz w:val="32"/>
          <w:szCs w:val="32"/>
        </w:rPr>
      </w:pPr>
    </w:p>
    <w:p w:rsidR="00D30CC1" w:rsidRPr="000E3489" w:rsidRDefault="00D30CC1" w:rsidP="00D30CC1">
      <w:pPr>
        <w:rPr>
          <w:rFonts w:ascii="方正仿宋_GBK" w:eastAsia="方正仿宋_GBK"/>
          <w:sz w:val="32"/>
          <w:szCs w:val="32"/>
        </w:rPr>
      </w:pPr>
    </w:p>
    <w:p w:rsidR="00977A8D" w:rsidRDefault="00970C1F"/>
    <w:sectPr w:rsidR="00977A8D" w:rsidSect="00B1111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1F" w:rsidRPr="00A1793C" w:rsidRDefault="00970C1F" w:rsidP="00257D65">
      <w:pPr>
        <w:rPr>
          <w:rFonts w:ascii="Times New Roman" w:eastAsia="宋体" w:hAnsi="Times New Roman" w:cs="Times New Roman"/>
          <w:szCs w:val="20"/>
        </w:rPr>
      </w:pPr>
      <w:r>
        <w:separator/>
      </w:r>
    </w:p>
  </w:endnote>
  <w:endnote w:type="continuationSeparator" w:id="1">
    <w:p w:rsidR="00970C1F" w:rsidRPr="00A1793C" w:rsidRDefault="00970C1F" w:rsidP="00257D65">
      <w:pPr>
        <w:rPr>
          <w:rFonts w:ascii="Times New Roman" w:eastAsia="宋体" w:hAnsi="Times New Roman" w:cs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1F" w:rsidRPr="00A1793C" w:rsidRDefault="00970C1F" w:rsidP="00257D65">
      <w:pPr>
        <w:rPr>
          <w:rFonts w:ascii="Times New Roman" w:eastAsia="宋体" w:hAnsi="Times New Roman" w:cs="Times New Roman"/>
          <w:szCs w:val="20"/>
        </w:rPr>
      </w:pPr>
      <w:r>
        <w:separator/>
      </w:r>
    </w:p>
  </w:footnote>
  <w:footnote w:type="continuationSeparator" w:id="1">
    <w:p w:rsidR="00970C1F" w:rsidRPr="00A1793C" w:rsidRDefault="00970C1F" w:rsidP="00257D65">
      <w:pPr>
        <w:rPr>
          <w:rFonts w:ascii="Times New Roman" w:eastAsia="宋体" w:hAnsi="Times New Roman" w:cs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C1"/>
    <w:rsid w:val="000A1E02"/>
    <w:rsid w:val="001362E9"/>
    <w:rsid w:val="00185949"/>
    <w:rsid w:val="00257D65"/>
    <w:rsid w:val="002B7B0E"/>
    <w:rsid w:val="00402C7C"/>
    <w:rsid w:val="0047452E"/>
    <w:rsid w:val="005274BF"/>
    <w:rsid w:val="005678E0"/>
    <w:rsid w:val="0058537A"/>
    <w:rsid w:val="00632C75"/>
    <w:rsid w:val="007341BA"/>
    <w:rsid w:val="007A1D52"/>
    <w:rsid w:val="00970C1F"/>
    <w:rsid w:val="00B771A6"/>
    <w:rsid w:val="00C15319"/>
    <w:rsid w:val="00C4509D"/>
    <w:rsid w:val="00D30CC1"/>
    <w:rsid w:val="00E1588D"/>
    <w:rsid w:val="00E85041"/>
    <w:rsid w:val="00F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115</Words>
  <Characters>660</Characters>
  <Application>Microsoft Office Word</Application>
  <DocSecurity>0</DocSecurity>
  <Lines>5</Lines>
  <Paragraphs>1</Paragraphs>
  <ScaleCrop>false</ScaleCrop>
  <Company>Sky123.Org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</dc:creator>
  <cp:lastModifiedBy>Sky123.Org</cp:lastModifiedBy>
  <cp:revision>6</cp:revision>
  <dcterms:created xsi:type="dcterms:W3CDTF">2022-01-19T02:53:00Z</dcterms:created>
  <dcterms:modified xsi:type="dcterms:W3CDTF">2022-05-12T09:47:00Z</dcterms:modified>
</cp:coreProperties>
</file>