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仿宋" w:hAnsi="仿宋" w:eastAsia="仿宋"/>
          <w:b/>
          <w:sz w:val="21"/>
          <w:szCs w:val="32"/>
        </w:rPr>
      </w:pPr>
      <w:r>
        <w:rPr>
          <w:rFonts w:hint="eastAsia" w:ascii="仿宋" w:hAnsi="仿宋" w:eastAsia="仿宋"/>
          <w:b/>
          <w:sz w:val="21"/>
          <w:szCs w:val="32"/>
        </w:rPr>
        <w:t>附件1</w:t>
      </w:r>
    </w:p>
    <w:p>
      <w:pPr>
        <w:widowControl/>
        <w:spacing w:line="360" w:lineRule="atLeast"/>
        <w:ind w:firstLine="0" w:firstLineChars="0"/>
        <w:jc w:val="center"/>
        <w:outlineLvl w:val="1"/>
        <w:rPr>
          <w:rFonts w:ascii="仿宋" w:hAnsi="仿宋" w:eastAsia="仿宋"/>
          <w:b/>
          <w:sz w:val="21"/>
          <w:szCs w:val="32"/>
        </w:rPr>
      </w:pPr>
      <w:r>
        <w:rPr>
          <w:rFonts w:hint="eastAsia" w:ascii="仿宋" w:hAnsi="仿宋" w:eastAsia="仿宋"/>
          <w:b/>
          <w:sz w:val="21"/>
          <w:szCs w:val="32"/>
        </w:rPr>
        <w:t>一、法定代表人/单位负责人授权书</w:t>
      </w:r>
    </w:p>
    <w:p>
      <w:pPr>
        <w:spacing w:line="240" w:lineRule="auto"/>
        <w:ind w:firstLine="0" w:firstLineChars="0"/>
        <w:rPr>
          <w:rFonts w:ascii="等线" w:hAnsi="等线" w:eastAsia="宋体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等线" w:hAnsi="等线" w:eastAsia="宋体"/>
          <w:sz w:val="21"/>
          <w:szCs w:val="24"/>
        </w:rPr>
      </w:pPr>
    </w:p>
    <w:p>
      <w:pPr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四川省教育厅：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本授权声明： XXXX（参选单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位名称）XXXX（法定代表人/单位负责人姓名、职务）授权XXXX（被授权人姓名、职务）为我方 “XXXXXXXX” 项目采购的合法代表，以我方名义全权处理该项目有关磋商采购、签订合同以及执行合同等一切事宜。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特此声明。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法定代表人/单位负责人（委托人）签字或加盖个人印章：XXXX。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授权代表（被授权人）签字：XXXX。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参选单位名称：XXXX（单位盖章）。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    期：XXXX。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等线" w:hAnsi="等线" w:eastAsia="宋体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等线" w:hAnsi="等线" w:eastAsia="宋体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等线" w:hAnsi="等线" w:eastAsia="宋体"/>
          <w:sz w:val="21"/>
          <w:szCs w:val="24"/>
        </w:rPr>
      </w:pPr>
    </w:p>
    <w:p>
      <w:pPr>
        <w:spacing w:line="400" w:lineRule="exact"/>
        <w:ind w:left="840" w:hanging="840" w:hangingChars="3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</w:t>
      </w:r>
    </w:p>
    <w:p>
      <w:pPr>
        <w:spacing w:line="400" w:lineRule="exact"/>
        <w:ind w:firstLine="4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1、参选单位为法人单位时提供“法定代表人授权书”，参选单位为其他组织时提供“单位负责人授权书”，参选单位为自然人时提供“自然人身份证明材料”。</w:t>
      </w:r>
    </w:p>
    <w:p>
      <w:pPr>
        <w:spacing w:line="400" w:lineRule="exact"/>
        <w:ind w:firstLine="4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2、应附法定代表人/单位负责人身份证明材料复印件和授权代表身份证明材料复印件。</w:t>
      </w:r>
    </w:p>
    <w:p>
      <w:pPr>
        <w:spacing w:line="400" w:lineRule="exact"/>
        <w:ind w:firstLine="4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3、身份证明材料包括居民身份证或户口本或军官证或护照等。</w:t>
      </w:r>
    </w:p>
    <w:p>
      <w:pPr>
        <w:spacing w:line="400" w:lineRule="exact"/>
        <w:ind w:firstLine="4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4、身份证明材料应同时提供其在有效期的材料，如居民身份证正、反面复印件。</w:t>
      </w:r>
    </w:p>
    <w:p>
      <w:pPr>
        <w:spacing w:line="360" w:lineRule="auto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1474" w:footer="1588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019EC98-F181-44CB-A4EB-0B07BDC4DF5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3FB2CFA-C9FA-4814-AEE3-1A4EB6B30F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 w:firstLine="560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hint="eastAsia" w:ascii="宋体" w:hAnsi="宋体" w:eastAsia="宋体"/>
        <w:sz w:val="28"/>
        <w:szCs w:val="28"/>
      </w:rPr>
      <w:t xml:space="preserve">— </w:t>
    </w:r>
    <w:r>
      <w:rPr>
        <w:rStyle w:val="15"/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Style w:val="15"/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45</w:t>
    </w:r>
    <w:r>
      <w:rPr>
        <w:rStyle w:val="15"/>
        <w:rFonts w:ascii="宋体" w:hAnsi="宋体" w:eastAsia="宋体"/>
        <w:sz w:val="28"/>
        <w:szCs w:val="28"/>
      </w:rPr>
      <w:fldChar w:fldCharType="end"/>
    </w:r>
    <w:r>
      <w:rPr>
        <w:rStyle w:val="15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567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 w:firstLine="560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hint="eastAsia" w:ascii="宋体" w:hAnsi="宋体" w:eastAsia="宋体"/>
        <w:sz w:val="28"/>
        <w:szCs w:val="28"/>
      </w:rPr>
      <w:t xml:space="preserve">— </w:t>
    </w:r>
    <w:r>
      <w:rPr>
        <w:rStyle w:val="15"/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Style w:val="15"/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44</w:t>
    </w:r>
    <w:r>
      <w:rPr>
        <w:rStyle w:val="15"/>
        <w:rFonts w:ascii="宋体" w:hAnsi="宋体" w:eastAsia="宋体"/>
        <w:sz w:val="28"/>
        <w:szCs w:val="28"/>
      </w:rPr>
      <w:fldChar w:fldCharType="end"/>
    </w:r>
    <w:r>
      <w:rPr>
        <w:rStyle w:val="15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dit="readOnly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  <w:docVar w:name="KGWebUrl" w:val="http://202.61.88.179:80/seeyon/officeservlet"/>
  </w:docVars>
  <w:rsids>
    <w:rsidRoot w:val="00952D23"/>
    <w:rsid w:val="00006AFA"/>
    <w:rsid w:val="00007FD2"/>
    <w:rsid w:val="000125A4"/>
    <w:rsid w:val="00015CD1"/>
    <w:rsid w:val="00025E53"/>
    <w:rsid w:val="000266EE"/>
    <w:rsid w:val="00026D88"/>
    <w:rsid w:val="00041A4A"/>
    <w:rsid w:val="0004228C"/>
    <w:rsid w:val="000443AC"/>
    <w:rsid w:val="00055346"/>
    <w:rsid w:val="00055381"/>
    <w:rsid w:val="00060919"/>
    <w:rsid w:val="000667E9"/>
    <w:rsid w:val="00070379"/>
    <w:rsid w:val="00073022"/>
    <w:rsid w:val="000819F2"/>
    <w:rsid w:val="0008568C"/>
    <w:rsid w:val="00097FF4"/>
    <w:rsid w:val="000A3D2B"/>
    <w:rsid w:val="000B21F4"/>
    <w:rsid w:val="000C6E29"/>
    <w:rsid w:val="000C76F4"/>
    <w:rsid w:val="000D3E80"/>
    <w:rsid w:val="000E3A08"/>
    <w:rsid w:val="000E3C2D"/>
    <w:rsid w:val="000E4877"/>
    <w:rsid w:val="000E65B7"/>
    <w:rsid w:val="000E693B"/>
    <w:rsid w:val="000F7E34"/>
    <w:rsid w:val="0010626A"/>
    <w:rsid w:val="00107415"/>
    <w:rsid w:val="00112420"/>
    <w:rsid w:val="00115D44"/>
    <w:rsid w:val="00116E57"/>
    <w:rsid w:val="00123068"/>
    <w:rsid w:val="0012311C"/>
    <w:rsid w:val="001242AD"/>
    <w:rsid w:val="00124805"/>
    <w:rsid w:val="00136054"/>
    <w:rsid w:val="00136ECE"/>
    <w:rsid w:val="00142D3E"/>
    <w:rsid w:val="001510B0"/>
    <w:rsid w:val="00153C50"/>
    <w:rsid w:val="0015483A"/>
    <w:rsid w:val="00160899"/>
    <w:rsid w:val="00162A6B"/>
    <w:rsid w:val="00167D03"/>
    <w:rsid w:val="001710F4"/>
    <w:rsid w:val="00172D7E"/>
    <w:rsid w:val="00176462"/>
    <w:rsid w:val="0018519C"/>
    <w:rsid w:val="00192936"/>
    <w:rsid w:val="001A1FAE"/>
    <w:rsid w:val="001B0C60"/>
    <w:rsid w:val="001B2F5C"/>
    <w:rsid w:val="001B42BA"/>
    <w:rsid w:val="001B5863"/>
    <w:rsid w:val="001B5A26"/>
    <w:rsid w:val="001C028E"/>
    <w:rsid w:val="001C7000"/>
    <w:rsid w:val="001D06AB"/>
    <w:rsid w:val="001D3453"/>
    <w:rsid w:val="001D5167"/>
    <w:rsid w:val="001E3A63"/>
    <w:rsid w:val="001E7CF4"/>
    <w:rsid w:val="001F413E"/>
    <w:rsid w:val="001F6B80"/>
    <w:rsid w:val="001F6E9D"/>
    <w:rsid w:val="001F73FB"/>
    <w:rsid w:val="00206962"/>
    <w:rsid w:val="00212B0D"/>
    <w:rsid w:val="00214B46"/>
    <w:rsid w:val="00220DF4"/>
    <w:rsid w:val="00230AFC"/>
    <w:rsid w:val="002372FF"/>
    <w:rsid w:val="00240B1F"/>
    <w:rsid w:val="002423EC"/>
    <w:rsid w:val="00247F5F"/>
    <w:rsid w:val="002526DD"/>
    <w:rsid w:val="00252AD1"/>
    <w:rsid w:val="002555AC"/>
    <w:rsid w:val="00256E3C"/>
    <w:rsid w:val="0026335C"/>
    <w:rsid w:val="00271B3E"/>
    <w:rsid w:val="00273454"/>
    <w:rsid w:val="002776B1"/>
    <w:rsid w:val="0029093C"/>
    <w:rsid w:val="00291754"/>
    <w:rsid w:val="00294BDE"/>
    <w:rsid w:val="00296584"/>
    <w:rsid w:val="002A0C6B"/>
    <w:rsid w:val="002A4D60"/>
    <w:rsid w:val="002B36D6"/>
    <w:rsid w:val="002B3A1B"/>
    <w:rsid w:val="002C12FC"/>
    <w:rsid w:val="002C53F2"/>
    <w:rsid w:val="002C684D"/>
    <w:rsid w:val="002C71E8"/>
    <w:rsid w:val="002D51EA"/>
    <w:rsid w:val="002D6932"/>
    <w:rsid w:val="0030090B"/>
    <w:rsid w:val="00302127"/>
    <w:rsid w:val="00303F2D"/>
    <w:rsid w:val="00306263"/>
    <w:rsid w:val="003102C3"/>
    <w:rsid w:val="003118A1"/>
    <w:rsid w:val="00312491"/>
    <w:rsid w:val="00313110"/>
    <w:rsid w:val="00315B61"/>
    <w:rsid w:val="00316AC9"/>
    <w:rsid w:val="00320863"/>
    <w:rsid w:val="003244AB"/>
    <w:rsid w:val="00325232"/>
    <w:rsid w:val="003456F5"/>
    <w:rsid w:val="003502EC"/>
    <w:rsid w:val="00351292"/>
    <w:rsid w:val="0035417C"/>
    <w:rsid w:val="003564EC"/>
    <w:rsid w:val="00356596"/>
    <w:rsid w:val="00361D65"/>
    <w:rsid w:val="00363924"/>
    <w:rsid w:val="00366BDE"/>
    <w:rsid w:val="003671E2"/>
    <w:rsid w:val="00374E66"/>
    <w:rsid w:val="0038241F"/>
    <w:rsid w:val="0039051C"/>
    <w:rsid w:val="003905B0"/>
    <w:rsid w:val="003A34ED"/>
    <w:rsid w:val="003B2CFA"/>
    <w:rsid w:val="003B4D99"/>
    <w:rsid w:val="003B70D8"/>
    <w:rsid w:val="003B77BD"/>
    <w:rsid w:val="003C31F2"/>
    <w:rsid w:val="003C4DC3"/>
    <w:rsid w:val="003C7516"/>
    <w:rsid w:val="003D0E8F"/>
    <w:rsid w:val="003D4ACA"/>
    <w:rsid w:val="003D5CDC"/>
    <w:rsid w:val="003D6C9B"/>
    <w:rsid w:val="003E0ED6"/>
    <w:rsid w:val="003E754F"/>
    <w:rsid w:val="00402C4A"/>
    <w:rsid w:val="00403184"/>
    <w:rsid w:val="0041434A"/>
    <w:rsid w:val="00417F7A"/>
    <w:rsid w:val="0042151E"/>
    <w:rsid w:val="004219D4"/>
    <w:rsid w:val="0042369D"/>
    <w:rsid w:val="0042652B"/>
    <w:rsid w:val="00426B51"/>
    <w:rsid w:val="00430A50"/>
    <w:rsid w:val="00431ECB"/>
    <w:rsid w:val="00437C0D"/>
    <w:rsid w:val="00440634"/>
    <w:rsid w:val="0044195C"/>
    <w:rsid w:val="0044718F"/>
    <w:rsid w:val="00447C9B"/>
    <w:rsid w:val="0045007B"/>
    <w:rsid w:val="0045311B"/>
    <w:rsid w:val="004610A3"/>
    <w:rsid w:val="00463734"/>
    <w:rsid w:val="00465147"/>
    <w:rsid w:val="00473330"/>
    <w:rsid w:val="0047401F"/>
    <w:rsid w:val="00490F7E"/>
    <w:rsid w:val="0049411B"/>
    <w:rsid w:val="00495D4C"/>
    <w:rsid w:val="00496BE4"/>
    <w:rsid w:val="004A0983"/>
    <w:rsid w:val="004A1AD5"/>
    <w:rsid w:val="004A3753"/>
    <w:rsid w:val="004A5888"/>
    <w:rsid w:val="004A7FAE"/>
    <w:rsid w:val="004B025E"/>
    <w:rsid w:val="004B15FB"/>
    <w:rsid w:val="004B1BD7"/>
    <w:rsid w:val="004B3681"/>
    <w:rsid w:val="004C779F"/>
    <w:rsid w:val="004D2512"/>
    <w:rsid w:val="004D4A6C"/>
    <w:rsid w:val="004E3A88"/>
    <w:rsid w:val="004F0B03"/>
    <w:rsid w:val="004F395E"/>
    <w:rsid w:val="00510FC8"/>
    <w:rsid w:val="00511CC2"/>
    <w:rsid w:val="00513674"/>
    <w:rsid w:val="0051448E"/>
    <w:rsid w:val="005211D8"/>
    <w:rsid w:val="00523E2A"/>
    <w:rsid w:val="0052497E"/>
    <w:rsid w:val="0052680F"/>
    <w:rsid w:val="0052694B"/>
    <w:rsid w:val="005320A0"/>
    <w:rsid w:val="005340B2"/>
    <w:rsid w:val="00535BC1"/>
    <w:rsid w:val="005429F2"/>
    <w:rsid w:val="005439A7"/>
    <w:rsid w:val="00545CAA"/>
    <w:rsid w:val="0054782E"/>
    <w:rsid w:val="00550DB2"/>
    <w:rsid w:val="005522DF"/>
    <w:rsid w:val="005523EA"/>
    <w:rsid w:val="005575D8"/>
    <w:rsid w:val="00565C05"/>
    <w:rsid w:val="00567250"/>
    <w:rsid w:val="00574799"/>
    <w:rsid w:val="0058272D"/>
    <w:rsid w:val="00583266"/>
    <w:rsid w:val="0058515F"/>
    <w:rsid w:val="00585572"/>
    <w:rsid w:val="0058769E"/>
    <w:rsid w:val="005923D9"/>
    <w:rsid w:val="00597E09"/>
    <w:rsid w:val="005A233D"/>
    <w:rsid w:val="005A461A"/>
    <w:rsid w:val="005A58C4"/>
    <w:rsid w:val="005C2E14"/>
    <w:rsid w:val="005E1755"/>
    <w:rsid w:val="005E2454"/>
    <w:rsid w:val="005E5177"/>
    <w:rsid w:val="005F3F09"/>
    <w:rsid w:val="0060312E"/>
    <w:rsid w:val="0060596B"/>
    <w:rsid w:val="0060614E"/>
    <w:rsid w:val="00610039"/>
    <w:rsid w:val="00610D67"/>
    <w:rsid w:val="006156C3"/>
    <w:rsid w:val="00616DAD"/>
    <w:rsid w:val="00616F70"/>
    <w:rsid w:val="00624479"/>
    <w:rsid w:val="006362AA"/>
    <w:rsid w:val="00640AB1"/>
    <w:rsid w:val="00645A63"/>
    <w:rsid w:val="00646677"/>
    <w:rsid w:val="00653F5B"/>
    <w:rsid w:val="006578BD"/>
    <w:rsid w:val="00673040"/>
    <w:rsid w:val="00683912"/>
    <w:rsid w:val="006840B5"/>
    <w:rsid w:val="00685537"/>
    <w:rsid w:val="00697661"/>
    <w:rsid w:val="006A1020"/>
    <w:rsid w:val="006A6E60"/>
    <w:rsid w:val="006B08E2"/>
    <w:rsid w:val="006B0EE0"/>
    <w:rsid w:val="006B41A3"/>
    <w:rsid w:val="006B49BC"/>
    <w:rsid w:val="006B7755"/>
    <w:rsid w:val="006B7DCA"/>
    <w:rsid w:val="006C2E2A"/>
    <w:rsid w:val="006C3FE2"/>
    <w:rsid w:val="006D68D1"/>
    <w:rsid w:val="006D6AF7"/>
    <w:rsid w:val="006E10C9"/>
    <w:rsid w:val="006E3021"/>
    <w:rsid w:val="006E3773"/>
    <w:rsid w:val="006E5648"/>
    <w:rsid w:val="00700F95"/>
    <w:rsid w:val="007024B2"/>
    <w:rsid w:val="00710AF0"/>
    <w:rsid w:val="00727992"/>
    <w:rsid w:val="00735B35"/>
    <w:rsid w:val="00741A78"/>
    <w:rsid w:val="00750E7D"/>
    <w:rsid w:val="0075516E"/>
    <w:rsid w:val="00755D52"/>
    <w:rsid w:val="007570B5"/>
    <w:rsid w:val="007608E3"/>
    <w:rsid w:val="007647B4"/>
    <w:rsid w:val="00765398"/>
    <w:rsid w:val="007676B0"/>
    <w:rsid w:val="007742A7"/>
    <w:rsid w:val="007863BA"/>
    <w:rsid w:val="00793A53"/>
    <w:rsid w:val="00794B2C"/>
    <w:rsid w:val="007A2FC6"/>
    <w:rsid w:val="007A5411"/>
    <w:rsid w:val="007B07C9"/>
    <w:rsid w:val="007B086C"/>
    <w:rsid w:val="007C2C9A"/>
    <w:rsid w:val="007D1319"/>
    <w:rsid w:val="007D2345"/>
    <w:rsid w:val="007D5427"/>
    <w:rsid w:val="007D7DBF"/>
    <w:rsid w:val="007E4B7B"/>
    <w:rsid w:val="007E4CB2"/>
    <w:rsid w:val="007F0B85"/>
    <w:rsid w:val="007F613A"/>
    <w:rsid w:val="008000A6"/>
    <w:rsid w:val="00800DAD"/>
    <w:rsid w:val="008138FF"/>
    <w:rsid w:val="00816530"/>
    <w:rsid w:val="0082212B"/>
    <w:rsid w:val="00823874"/>
    <w:rsid w:val="00825162"/>
    <w:rsid w:val="00846B2F"/>
    <w:rsid w:val="00850378"/>
    <w:rsid w:val="008518A9"/>
    <w:rsid w:val="008625A1"/>
    <w:rsid w:val="008627E2"/>
    <w:rsid w:val="008665B7"/>
    <w:rsid w:val="00874118"/>
    <w:rsid w:val="008773EF"/>
    <w:rsid w:val="00886862"/>
    <w:rsid w:val="00887D97"/>
    <w:rsid w:val="00892BF7"/>
    <w:rsid w:val="008A3DAB"/>
    <w:rsid w:val="008A4234"/>
    <w:rsid w:val="008A4D8C"/>
    <w:rsid w:val="008A51C3"/>
    <w:rsid w:val="008B0524"/>
    <w:rsid w:val="008B215D"/>
    <w:rsid w:val="008B395A"/>
    <w:rsid w:val="008C1ABF"/>
    <w:rsid w:val="008C30BD"/>
    <w:rsid w:val="008C6363"/>
    <w:rsid w:val="008C7DA0"/>
    <w:rsid w:val="008D2333"/>
    <w:rsid w:val="008D391D"/>
    <w:rsid w:val="008D6030"/>
    <w:rsid w:val="008E3CD3"/>
    <w:rsid w:val="008E4B5A"/>
    <w:rsid w:val="008F4275"/>
    <w:rsid w:val="008F6D56"/>
    <w:rsid w:val="00903F3E"/>
    <w:rsid w:val="009116D5"/>
    <w:rsid w:val="00912FB3"/>
    <w:rsid w:val="00913CC7"/>
    <w:rsid w:val="00930F03"/>
    <w:rsid w:val="009314AA"/>
    <w:rsid w:val="00934E3C"/>
    <w:rsid w:val="00935256"/>
    <w:rsid w:val="009357BF"/>
    <w:rsid w:val="00941AB3"/>
    <w:rsid w:val="00941EE0"/>
    <w:rsid w:val="00944067"/>
    <w:rsid w:val="00945AC7"/>
    <w:rsid w:val="00945B68"/>
    <w:rsid w:val="0095150C"/>
    <w:rsid w:val="00952CCA"/>
    <w:rsid w:val="00952D23"/>
    <w:rsid w:val="0095496C"/>
    <w:rsid w:val="00954AF3"/>
    <w:rsid w:val="009664CB"/>
    <w:rsid w:val="0097054D"/>
    <w:rsid w:val="0097561F"/>
    <w:rsid w:val="00975A1A"/>
    <w:rsid w:val="009764CC"/>
    <w:rsid w:val="00977C84"/>
    <w:rsid w:val="00980324"/>
    <w:rsid w:val="00986A83"/>
    <w:rsid w:val="00992F8D"/>
    <w:rsid w:val="009967C5"/>
    <w:rsid w:val="009A0780"/>
    <w:rsid w:val="009B053D"/>
    <w:rsid w:val="009B260A"/>
    <w:rsid w:val="009C3835"/>
    <w:rsid w:val="009C52AD"/>
    <w:rsid w:val="009C5F42"/>
    <w:rsid w:val="009C6E61"/>
    <w:rsid w:val="009D4439"/>
    <w:rsid w:val="009E02A3"/>
    <w:rsid w:val="009F0D0E"/>
    <w:rsid w:val="009F21FA"/>
    <w:rsid w:val="009F3373"/>
    <w:rsid w:val="009F7F94"/>
    <w:rsid w:val="00A00824"/>
    <w:rsid w:val="00A00D57"/>
    <w:rsid w:val="00A01A32"/>
    <w:rsid w:val="00A03630"/>
    <w:rsid w:val="00A117AD"/>
    <w:rsid w:val="00A137BB"/>
    <w:rsid w:val="00A212B8"/>
    <w:rsid w:val="00A21CAF"/>
    <w:rsid w:val="00A325F9"/>
    <w:rsid w:val="00A3742E"/>
    <w:rsid w:val="00A40F15"/>
    <w:rsid w:val="00A43C2A"/>
    <w:rsid w:val="00A43F21"/>
    <w:rsid w:val="00A506E6"/>
    <w:rsid w:val="00A61BD2"/>
    <w:rsid w:val="00A639C4"/>
    <w:rsid w:val="00A66AF6"/>
    <w:rsid w:val="00A67A0F"/>
    <w:rsid w:val="00A67FBA"/>
    <w:rsid w:val="00A70D9A"/>
    <w:rsid w:val="00A8270C"/>
    <w:rsid w:val="00A83E9F"/>
    <w:rsid w:val="00A86AB5"/>
    <w:rsid w:val="00A95188"/>
    <w:rsid w:val="00A9551A"/>
    <w:rsid w:val="00AA5F4B"/>
    <w:rsid w:val="00AA6960"/>
    <w:rsid w:val="00AB2E42"/>
    <w:rsid w:val="00AB4A64"/>
    <w:rsid w:val="00AB5C74"/>
    <w:rsid w:val="00AC362D"/>
    <w:rsid w:val="00AC522F"/>
    <w:rsid w:val="00AD2060"/>
    <w:rsid w:val="00AD2A2F"/>
    <w:rsid w:val="00AD2F24"/>
    <w:rsid w:val="00AD58F2"/>
    <w:rsid w:val="00AE18CF"/>
    <w:rsid w:val="00AF0E28"/>
    <w:rsid w:val="00AF1CC9"/>
    <w:rsid w:val="00AF38E9"/>
    <w:rsid w:val="00AF3F8C"/>
    <w:rsid w:val="00B00A07"/>
    <w:rsid w:val="00B23D4F"/>
    <w:rsid w:val="00B24F65"/>
    <w:rsid w:val="00B26EDA"/>
    <w:rsid w:val="00B32853"/>
    <w:rsid w:val="00B416D6"/>
    <w:rsid w:val="00B4292F"/>
    <w:rsid w:val="00B62DF9"/>
    <w:rsid w:val="00B64D56"/>
    <w:rsid w:val="00B6640A"/>
    <w:rsid w:val="00B71B1F"/>
    <w:rsid w:val="00B7529A"/>
    <w:rsid w:val="00B76A60"/>
    <w:rsid w:val="00B949B1"/>
    <w:rsid w:val="00B96B55"/>
    <w:rsid w:val="00BA4D9B"/>
    <w:rsid w:val="00BB279E"/>
    <w:rsid w:val="00BB311D"/>
    <w:rsid w:val="00BB3651"/>
    <w:rsid w:val="00BB3900"/>
    <w:rsid w:val="00BB7A1C"/>
    <w:rsid w:val="00BC787B"/>
    <w:rsid w:val="00BC7B80"/>
    <w:rsid w:val="00BE38B5"/>
    <w:rsid w:val="00BE38CC"/>
    <w:rsid w:val="00BF4367"/>
    <w:rsid w:val="00C05397"/>
    <w:rsid w:val="00C05C74"/>
    <w:rsid w:val="00C111E9"/>
    <w:rsid w:val="00C205F7"/>
    <w:rsid w:val="00C20E6B"/>
    <w:rsid w:val="00C210CB"/>
    <w:rsid w:val="00C332FC"/>
    <w:rsid w:val="00C33E24"/>
    <w:rsid w:val="00C37027"/>
    <w:rsid w:val="00C41C3D"/>
    <w:rsid w:val="00C528C1"/>
    <w:rsid w:val="00C533F5"/>
    <w:rsid w:val="00C5515C"/>
    <w:rsid w:val="00C73F6F"/>
    <w:rsid w:val="00C85841"/>
    <w:rsid w:val="00C928C1"/>
    <w:rsid w:val="00C929BA"/>
    <w:rsid w:val="00CA35CA"/>
    <w:rsid w:val="00CB16D1"/>
    <w:rsid w:val="00CB599F"/>
    <w:rsid w:val="00CD0EA9"/>
    <w:rsid w:val="00CD2C7B"/>
    <w:rsid w:val="00CD2D3C"/>
    <w:rsid w:val="00CE076D"/>
    <w:rsid w:val="00CE131E"/>
    <w:rsid w:val="00CE4A88"/>
    <w:rsid w:val="00CF35E6"/>
    <w:rsid w:val="00D00B6B"/>
    <w:rsid w:val="00D02336"/>
    <w:rsid w:val="00D0353E"/>
    <w:rsid w:val="00D07A8F"/>
    <w:rsid w:val="00D106C3"/>
    <w:rsid w:val="00D1135C"/>
    <w:rsid w:val="00D175A7"/>
    <w:rsid w:val="00D23787"/>
    <w:rsid w:val="00D27D53"/>
    <w:rsid w:val="00D365DE"/>
    <w:rsid w:val="00D36742"/>
    <w:rsid w:val="00D424E2"/>
    <w:rsid w:val="00D43F1C"/>
    <w:rsid w:val="00D44C85"/>
    <w:rsid w:val="00D5025C"/>
    <w:rsid w:val="00D56505"/>
    <w:rsid w:val="00D57A45"/>
    <w:rsid w:val="00D63180"/>
    <w:rsid w:val="00D701ED"/>
    <w:rsid w:val="00D70319"/>
    <w:rsid w:val="00D729BE"/>
    <w:rsid w:val="00D7319B"/>
    <w:rsid w:val="00D75343"/>
    <w:rsid w:val="00D850B9"/>
    <w:rsid w:val="00D969B8"/>
    <w:rsid w:val="00D96E6F"/>
    <w:rsid w:val="00DA0A84"/>
    <w:rsid w:val="00DA4F6D"/>
    <w:rsid w:val="00DB2E5C"/>
    <w:rsid w:val="00DC43D6"/>
    <w:rsid w:val="00DC6BD7"/>
    <w:rsid w:val="00DD1A15"/>
    <w:rsid w:val="00DD55F7"/>
    <w:rsid w:val="00DD5D93"/>
    <w:rsid w:val="00DE4205"/>
    <w:rsid w:val="00DE5762"/>
    <w:rsid w:val="00DF75C9"/>
    <w:rsid w:val="00E03E44"/>
    <w:rsid w:val="00E06039"/>
    <w:rsid w:val="00E10702"/>
    <w:rsid w:val="00E132CA"/>
    <w:rsid w:val="00E1695D"/>
    <w:rsid w:val="00E23676"/>
    <w:rsid w:val="00E306F3"/>
    <w:rsid w:val="00E33830"/>
    <w:rsid w:val="00E3588B"/>
    <w:rsid w:val="00E36121"/>
    <w:rsid w:val="00E37C70"/>
    <w:rsid w:val="00E429C1"/>
    <w:rsid w:val="00E50786"/>
    <w:rsid w:val="00E524A6"/>
    <w:rsid w:val="00E65288"/>
    <w:rsid w:val="00E7064B"/>
    <w:rsid w:val="00E719E7"/>
    <w:rsid w:val="00E77630"/>
    <w:rsid w:val="00E83EEE"/>
    <w:rsid w:val="00E855FB"/>
    <w:rsid w:val="00E86E84"/>
    <w:rsid w:val="00E93428"/>
    <w:rsid w:val="00E93856"/>
    <w:rsid w:val="00EC3E95"/>
    <w:rsid w:val="00EC49E1"/>
    <w:rsid w:val="00EC746F"/>
    <w:rsid w:val="00ED7707"/>
    <w:rsid w:val="00EE1520"/>
    <w:rsid w:val="00EE1917"/>
    <w:rsid w:val="00EE2573"/>
    <w:rsid w:val="00EE2C66"/>
    <w:rsid w:val="00EE5863"/>
    <w:rsid w:val="00EF7429"/>
    <w:rsid w:val="00EF7EA0"/>
    <w:rsid w:val="00F034C8"/>
    <w:rsid w:val="00F13BFD"/>
    <w:rsid w:val="00F32D77"/>
    <w:rsid w:val="00F40F53"/>
    <w:rsid w:val="00F4170C"/>
    <w:rsid w:val="00F45E18"/>
    <w:rsid w:val="00F46E18"/>
    <w:rsid w:val="00F502FD"/>
    <w:rsid w:val="00F515BC"/>
    <w:rsid w:val="00F61DDC"/>
    <w:rsid w:val="00F65BC4"/>
    <w:rsid w:val="00F71DC0"/>
    <w:rsid w:val="00F72998"/>
    <w:rsid w:val="00F72ED2"/>
    <w:rsid w:val="00F73FB6"/>
    <w:rsid w:val="00F74D06"/>
    <w:rsid w:val="00F756FF"/>
    <w:rsid w:val="00F76149"/>
    <w:rsid w:val="00F83606"/>
    <w:rsid w:val="00F85AC3"/>
    <w:rsid w:val="00F86148"/>
    <w:rsid w:val="00F868E2"/>
    <w:rsid w:val="00F91FEB"/>
    <w:rsid w:val="00F958DC"/>
    <w:rsid w:val="00FA09A2"/>
    <w:rsid w:val="00FA32AA"/>
    <w:rsid w:val="00FA5A95"/>
    <w:rsid w:val="00FB5F73"/>
    <w:rsid w:val="00FC7B9D"/>
    <w:rsid w:val="00FD4F11"/>
    <w:rsid w:val="00FD5965"/>
    <w:rsid w:val="00FD650B"/>
    <w:rsid w:val="00FD7FF6"/>
    <w:rsid w:val="00FE29D5"/>
    <w:rsid w:val="00FE4D20"/>
    <w:rsid w:val="00FE597E"/>
    <w:rsid w:val="00FF2D3E"/>
    <w:rsid w:val="01CA25C7"/>
    <w:rsid w:val="023A10B9"/>
    <w:rsid w:val="03E2532E"/>
    <w:rsid w:val="03F053EA"/>
    <w:rsid w:val="08F037EB"/>
    <w:rsid w:val="0BD219DD"/>
    <w:rsid w:val="0C2250C7"/>
    <w:rsid w:val="0D711F45"/>
    <w:rsid w:val="0F8261FA"/>
    <w:rsid w:val="0F8A6E5B"/>
    <w:rsid w:val="13E611DB"/>
    <w:rsid w:val="14D41D3A"/>
    <w:rsid w:val="18F53D88"/>
    <w:rsid w:val="192D0CD8"/>
    <w:rsid w:val="195D58FC"/>
    <w:rsid w:val="195E13BF"/>
    <w:rsid w:val="1AF465C9"/>
    <w:rsid w:val="1B40579D"/>
    <w:rsid w:val="1BAF59BF"/>
    <w:rsid w:val="1C0C49C3"/>
    <w:rsid w:val="1C6A0B2D"/>
    <w:rsid w:val="1D48391E"/>
    <w:rsid w:val="1EE32653"/>
    <w:rsid w:val="209367BE"/>
    <w:rsid w:val="216440A3"/>
    <w:rsid w:val="2206129B"/>
    <w:rsid w:val="239277EB"/>
    <w:rsid w:val="24981805"/>
    <w:rsid w:val="270D763E"/>
    <w:rsid w:val="291B2FE5"/>
    <w:rsid w:val="2A09698A"/>
    <w:rsid w:val="2DC662FB"/>
    <w:rsid w:val="2F516DA4"/>
    <w:rsid w:val="2F6810E2"/>
    <w:rsid w:val="31BC4C63"/>
    <w:rsid w:val="32650A9B"/>
    <w:rsid w:val="33934EC5"/>
    <w:rsid w:val="3B06416B"/>
    <w:rsid w:val="3B36734C"/>
    <w:rsid w:val="3C5A5250"/>
    <w:rsid w:val="3D255CC7"/>
    <w:rsid w:val="40462F66"/>
    <w:rsid w:val="427C03EA"/>
    <w:rsid w:val="476D662C"/>
    <w:rsid w:val="4B1D7AD1"/>
    <w:rsid w:val="4B431DA6"/>
    <w:rsid w:val="4C66204C"/>
    <w:rsid w:val="4FC97300"/>
    <w:rsid w:val="53360C2E"/>
    <w:rsid w:val="533A74C1"/>
    <w:rsid w:val="54E14946"/>
    <w:rsid w:val="5D7B06E4"/>
    <w:rsid w:val="5E021BE6"/>
    <w:rsid w:val="5FD45C8A"/>
    <w:rsid w:val="6E5551C2"/>
    <w:rsid w:val="6EB24F95"/>
    <w:rsid w:val="718359DA"/>
    <w:rsid w:val="71D309FE"/>
    <w:rsid w:val="75EC3047"/>
    <w:rsid w:val="791F624B"/>
    <w:rsid w:val="7B412692"/>
    <w:rsid w:val="7E0E63EC"/>
    <w:rsid w:val="7E837C12"/>
    <w:rsid w:val="7F597F43"/>
    <w:rsid w:val="8F4FAFD5"/>
    <w:rsid w:val="BFDD1386"/>
    <w:rsid w:val="EFEEA137"/>
    <w:rsid w:val="F3E7A098"/>
    <w:rsid w:val="FD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1" w:name="heading 5"/>
    <w:lsdException w:qFormat="1" w:uiPriority="9" w:name="heading 6"/>
    <w:lsdException w:qFormat="1" w:uiPriority="1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eastAsia="楷体"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unhideWhenUsed/>
    <w:qFormat/>
    <w:uiPriority w:val="99"/>
    <w:pPr>
      <w:jc w:val="left"/>
    </w:pPr>
  </w:style>
  <w:style w:type="paragraph" w:styleId="6">
    <w:name w:val="Body Text"/>
    <w:basedOn w:val="1"/>
    <w:link w:val="20"/>
    <w:unhideWhenUsed/>
    <w:qFormat/>
    <w:uiPriority w:val="99"/>
    <w:pPr>
      <w:spacing w:after="120"/>
    </w:pPr>
    <w:rPr>
      <w:rFonts w:ascii="Calibri" w:hAnsi="Calibri"/>
      <w:sz w:val="21"/>
    </w:rPr>
  </w:style>
  <w:style w:type="paragraph" w:styleId="7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等线 Light" w:hAnsi="等线 Light" w:eastAsia="宋体"/>
      <w:b/>
      <w:bCs/>
      <w:szCs w:val="32"/>
    </w:rPr>
  </w:style>
  <w:style w:type="table" w:styleId="13">
    <w:name w:val="Table Grid"/>
    <w:basedOn w:val="12"/>
    <w:qFormat/>
    <w:uiPriority w:val="3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unhideWhenUsed/>
    <w:qFormat/>
    <w:uiPriority w:val="99"/>
  </w:style>
  <w:style w:type="character" w:styleId="16">
    <w:name w:val="Hyperlink"/>
    <w:unhideWhenUsed/>
    <w:qFormat/>
    <w:uiPriority w:val="99"/>
    <w:rPr>
      <w:color w:val="0563C1"/>
      <w:u w:val="single"/>
    </w:rPr>
  </w:style>
  <w:style w:type="character" w:styleId="17">
    <w:name w:val="annotation reference"/>
    <w:unhideWhenUsed/>
    <w:qFormat/>
    <w:uiPriority w:val="99"/>
    <w:rPr>
      <w:sz w:val="21"/>
      <w:szCs w:val="21"/>
    </w:rPr>
  </w:style>
  <w:style w:type="character" w:customStyle="1" w:styleId="18">
    <w:name w:val="标题 1 字符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9">
    <w:name w:val="批注文字 字符"/>
    <w:link w:val="5"/>
    <w:semiHidden/>
    <w:qFormat/>
    <w:uiPriority w:val="99"/>
    <w:rPr>
      <w:kern w:val="2"/>
      <w:sz w:val="32"/>
      <w:szCs w:val="22"/>
    </w:rPr>
  </w:style>
  <w:style w:type="character" w:customStyle="1" w:styleId="20">
    <w:name w:val="正文文本 字符"/>
    <w:link w:val="6"/>
    <w:qFormat/>
    <w:uiPriority w:val="99"/>
    <w:rPr>
      <w:kern w:val="2"/>
      <w:sz w:val="21"/>
      <w:szCs w:val="22"/>
    </w:rPr>
  </w:style>
  <w:style w:type="character" w:customStyle="1" w:styleId="21">
    <w:name w:val="日期 字符"/>
    <w:link w:val="7"/>
    <w:semiHidden/>
    <w:qFormat/>
    <w:uiPriority w:val="99"/>
    <w:rPr>
      <w:kern w:val="2"/>
      <w:sz w:val="32"/>
      <w:szCs w:val="22"/>
    </w:rPr>
  </w:style>
  <w:style w:type="character" w:customStyle="1" w:styleId="22">
    <w:name w:val="批注框文本 字符"/>
    <w:link w:val="8"/>
    <w:semiHidden/>
    <w:qFormat/>
    <w:uiPriority w:val="99"/>
    <w:rPr>
      <w:kern w:val="2"/>
      <w:sz w:val="18"/>
      <w:szCs w:val="18"/>
    </w:rPr>
  </w:style>
  <w:style w:type="character" w:customStyle="1" w:styleId="23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4">
    <w:name w:val="页眉 字符"/>
    <w:link w:val="10"/>
    <w:qFormat/>
    <w:uiPriority w:val="99"/>
    <w:rPr>
      <w:kern w:val="2"/>
      <w:sz w:val="18"/>
      <w:szCs w:val="18"/>
    </w:rPr>
  </w:style>
  <w:style w:type="character" w:customStyle="1" w:styleId="25">
    <w:name w:val="标题 字符"/>
    <w:link w:val="11"/>
    <w:qFormat/>
    <w:uiPriority w:val="10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26">
    <w:name w:val="正文首行缩进两字符"/>
    <w:basedOn w:val="1"/>
    <w:qFormat/>
    <w:uiPriority w:val="0"/>
    <w:pPr>
      <w:spacing w:line="360" w:lineRule="auto"/>
    </w:pPr>
    <w:rPr>
      <w:rFonts w:eastAsia="宋体"/>
      <w:sz w:val="21"/>
      <w:szCs w:val="24"/>
    </w:rPr>
  </w:style>
  <w:style w:type="paragraph" w:customStyle="1" w:styleId="2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28">
    <w:name w:val="Placeholder Text"/>
    <w:semiHidden/>
    <w:qFormat/>
    <w:uiPriority w:val="99"/>
    <w:rPr>
      <w:color w:val="808080"/>
    </w:rPr>
  </w:style>
  <w:style w:type="table" w:customStyle="1" w:styleId="2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Table Paragraph"/>
    <w:basedOn w:val="1"/>
    <w:qFormat/>
    <w:uiPriority w:val="1"/>
    <w:pPr>
      <w:spacing w:line="240" w:lineRule="auto"/>
      <w:jc w:val="left"/>
    </w:pPr>
    <w:rPr>
      <w:rFonts w:ascii="Calibri" w:hAnsi="Calibri" w:eastAsia="宋体"/>
      <w:kern w:val="0"/>
      <w:sz w:val="22"/>
      <w:lang w:eastAsia="en-US"/>
    </w:rPr>
  </w:style>
  <w:style w:type="character" w:customStyle="1" w:styleId="31">
    <w:name w:val="标题 3 Char Char Char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3">
    <w:name w:val="font1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34">
    <w:name w:val="_Style 3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549</Words>
  <Characters>3135</Characters>
  <Lines>26</Lines>
  <Paragraphs>7</Paragraphs>
  <TotalTime>7</TotalTime>
  <ScaleCrop>false</ScaleCrop>
  <LinksUpToDate>false</LinksUpToDate>
  <CharactersWithSpaces>3677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2022-10-13T09:57:00Z</dcterms:created>
  <dc:creator>税伯高</dc:creator>
  <cp:lastModifiedBy>Jamais Vu</cp:lastModifiedBy>
  <cp:lastPrinted>2022-10-13T00:41:00Z</cp:lastPrinted>
  <dcterms:modified xsi:type="dcterms:W3CDTF">2022-10-13T10:08:21Z</dcterms:modified>
  <dc:title>关于公开比选教育厅机关房屋安全性鉴定和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C0946D59C751483FB39FBC71F4DD9257</vt:lpwstr>
  </property>
</Properties>
</file>