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6A0A" w:rsidRDefault="003F6A0A" w:rsidP="003F6A0A">
      <w:pPr>
        <w:spacing w:line="560" w:lineRule="exact"/>
        <w:jc w:val="left"/>
        <w:rPr>
          <w:rFonts w:eastAsia="方正黑体_GBK"/>
          <w:sz w:val="32"/>
        </w:rPr>
      </w:pPr>
      <w:r w:rsidRPr="00D55ED1">
        <w:rPr>
          <w:rFonts w:eastAsia="方正黑体_GBK"/>
          <w:sz w:val="32"/>
        </w:rPr>
        <w:t>附件</w:t>
      </w:r>
      <w:r w:rsidR="00527D81">
        <w:rPr>
          <w:rFonts w:eastAsia="方正黑体_GBK" w:hint="eastAsia"/>
          <w:sz w:val="32"/>
        </w:rPr>
        <w:t>1</w:t>
      </w:r>
    </w:p>
    <w:p w:rsidR="00527D81" w:rsidRPr="00D55ED1" w:rsidRDefault="00527D81" w:rsidP="003F6A0A">
      <w:pPr>
        <w:spacing w:line="560" w:lineRule="exact"/>
        <w:jc w:val="left"/>
        <w:rPr>
          <w:rFonts w:eastAsia="方正黑体_GBK"/>
          <w:sz w:val="32"/>
        </w:rPr>
      </w:pPr>
    </w:p>
    <w:p w:rsidR="00E76281" w:rsidRPr="00E76281" w:rsidRDefault="00E76281" w:rsidP="00E76281">
      <w:pPr>
        <w:spacing w:line="600" w:lineRule="exact"/>
        <w:jc w:val="center"/>
        <w:rPr>
          <w:rFonts w:ascii="方正小标宋_GBK" w:eastAsia="方正小标宋_GBK"/>
          <w:kern w:val="0"/>
          <w:sz w:val="44"/>
          <w:szCs w:val="44"/>
        </w:rPr>
      </w:pPr>
      <w:r w:rsidRPr="00E76281">
        <w:rPr>
          <w:rFonts w:ascii="方正小标宋_GBK" w:eastAsia="方正小标宋_GBK" w:hint="eastAsia"/>
          <w:kern w:val="0"/>
          <w:sz w:val="44"/>
          <w:szCs w:val="44"/>
        </w:rPr>
        <w:t>无锡市“太湖之光”科技攻关计</w:t>
      </w:r>
      <w:bookmarkStart w:id="0" w:name="_GoBack"/>
      <w:bookmarkEnd w:id="0"/>
      <w:r w:rsidRPr="00E76281">
        <w:rPr>
          <w:rFonts w:ascii="方正小标宋_GBK" w:eastAsia="方正小标宋_GBK" w:hint="eastAsia"/>
          <w:kern w:val="0"/>
          <w:sz w:val="44"/>
          <w:szCs w:val="44"/>
        </w:rPr>
        <w:t>划“揭榜挂帅”项目</w:t>
      </w:r>
    </w:p>
    <w:p w:rsidR="00E76281" w:rsidRPr="00E76281" w:rsidRDefault="00E76281" w:rsidP="00E76281">
      <w:pPr>
        <w:spacing w:afterLines="100" w:after="312" w:line="600" w:lineRule="exact"/>
        <w:jc w:val="center"/>
        <w:rPr>
          <w:rFonts w:ascii="方正小标宋_GBK" w:eastAsia="方正小标宋_GBK"/>
          <w:kern w:val="0"/>
          <w:sz w:val="44"/>
          <w:szCs w:val="44"/>
        </w:rPr>
      </w:pPr>
      <w:r w:rsidRPr="00E76281">
        <w:rPr>
          <w:rFonts w:ascii="方正小标宋_GBK" w:eastAsia="方正小标宋_GBK" w:hint="eastAsia"/>
          <w:kern w:val="0"/>
          <w:sz w:val="44"/>
          <w:szCs w:val="44"/>
        </w:rPr>
        <w:t>（</w:t>
      </w:r>
      <w:r w:rsidRPr="00E76281">
        <w:rPr>
          <w:rFonts w:ascii="方正小标宋_GBK" w:eastAsia="方正小标宋_GBK" w:hint="eastAsia"/>
          <w:color w:val="000000"/>
          <w:spacing w:val="-6"/>
          <w:sz w:val="44"/>
          <w:szCs w:val="44"/>
        </w:rPr>
        <w:t>高端芯片和人工智能领域</w:t>
      </w:r>
      <w:r w:rsidRPr="00E76281">
        <w:rPr>
          <w:rFonts w:ascii="方正小标宋_GBK" w:eastAsia="方正小标宋_GBK" w:hint="eastAsia"/>
          <w:kern w:val="0"/>
          <w:sz w:val="44"/>
          <w:szCs w:val="44"/>
        </w:rPr>
        <w:t>领域）申报推荐汇总表</w:t>
      </w:r>
    </w:p>
    <w:p w:rsidR="00E76281" w:rsidRDefault="00E76281" w:rsidP="00E76281">
      <w:pPr>
        <w:overflowPunct w:val="0"/>
        <w:autoSpaceDE w:val="0"/>
        <w:autoSpaceDN w:val="0"/>
        <w:spacing w:line="20" w:lineRule="exact"/>
        <w:rPr>
          <w:rFonts w:eastAsia="华文仿宋"/>
          <w:sz w:val="32"/>
          <w:szCs w:val="32"/>
        </w:rPr>
      </w:pPr>
    </w:p>
    <w:p w:rsidR="00E76281" w:rsidRPr="00E76281" w:rsidRDefault="00E76281" w:rsidP="00E76281">
      <w:pPr>
        <w:spacing w:afterLines="50" w:after="156" w:line="560" w:lineRule="exact"/>
        <w:jc w:val="left"/>
        <w:rPr>
          <w:rFonts w:ascii="方正仿宋_GBK" w:eastAsia="方正仿宋_GBK"/>
          <w:color w:val="333333"/>
          <w:kern w:val="0"/>
          <w:sz w:val="32"/>
          <w:szCs w:val="32"/>
        </w:rPr>
      </w:pPr>
      <w:r w:rsidRPr="00E76281">
        <w:rPr>
          <w:rFonts w:ascii="方正仿宋_GBK" w:eastAsia="方正仿宋_GBK" w:hint="eastAsia"/>
          <w:color w:val="333333"/>
          <w:kern w:val="0"/>
          <w:sz w:val="32"/>
          <w:szCs w:val="32"/>
        </w:rPr>
        <w:t>推荐部门（盖章）：                                            日期：</w:t>
      </w: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1134"/>
        <w:gridCol w:w="992"/>
        <w:gridCol w:w="992"/>
        <w:gridCol w:w="709"/>
        <w:gridCol w:w="1276"/>
        <w:gridCol w:w="992"/>
        <w:gridCol w:w="851"/>
        <w:gridCol w:w="850"/>
        <w:gridCol w:w="3555"/>
        <w:gridCol w:w="709"/>
      </w:tblGrid>
      <w:tr w:rsidR="007130BF" w:rsidRPr="00046D3C" w:rsidTr="007130BF">
        <w:trPr>
          <w:trHeight w:val="1103"/>
          <w:jc w:val="center"/>
        </w:trPr>
        <w:tc>
          <w:tcPr>
            <w:tcW w:w="562"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序号</w:t>
            </w:r>
          </w:p>
        </w:tc>
        <w:tc>
          <w:tcPr>
            <w:tcW w:w="851"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申报编号</w:t>
            </w:r>
          </w:p>
        </w:tc>
        <w:tc>
          <w:tcPr>
            <w:tcW w:w="850"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项目</w:t>
            </w:r>
          </w:p>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名称</w:t>
            </w:r>
          </w:p>
        </w:tc>
        <w:tc>
          <w:tcPr>
            <w:tcW w:w="851" w:type="dxa"/>
            <w:shd w:val="clear" w:color="auto" w:fill="auto"/>
            <w:vAlign w:val="center"/>
          </w:tcPr>
          <w:p w:rsidR="00E76281" w:rsidRPr="00E76281" w:rsidRDefault="00E76281" w:rsidP="007130BF">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单位名称</w:t>
            </w:r>
          </w:p>
        </w:tc>
        <w:tc>
          <w:tcPr>
            <w:tcW w:w="1134"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项目技术领域</w:t>
            </w:r>
          </w:p>
        </w:tc>
        <w:tc>
          <w:tcPr>
            <w:tcW w:w="992"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单位所属产业</w:t>
            </w:r>
          </w:p>
        </w:tc>
        <w:tc>
          <w:tcPr>
            <w:tcW w:w="992" w:type="dxa"/>
            <w:shd w:val="clear" w:color="auto" w:fill="auto"/>
            <w:vAlign w:val="center"/>
          </w:tcPr>
          <w:p w:rsidR="00E76281" w:rsidRPr="00E76281" w:rsidRDefault="00E76281" w:rsidP="007130BF">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项目负责人</w:t>
            </w:r>
          </w:p>
        </w:tc>
        <w:tc>
          <w:tcPr>
            <w:tcW w:w="709" w:type="dxa"/>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成果</w:t>
            </w:r>
          </w:p>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来源</w:t>
            </w:r>
          </w:p>
        </w:tc>
        <w:tc>
          <w:tcPr>
            <w:tcW w:w="1276" w:type="dxa"/>
            <w:shd w:val="clear" w:color="auto" w:fill="auto"/>
            <w:vAlign w:val="center"/>
          </w:tcPr>
          <w:p w:rsidR="00E76281" w:rsidRPr="00E76281" w:rsidRDefault="00E76281" w:rsidP="00E76281">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项目新增总投资</w:t>
            </w:r>
          </w:p>
        </w:tc>
        <w:tc>
          <w:tcPr>
            <w:tcW w:w="992"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申请市</w:t>
            </w:r>
          </w:p>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级资金</w:t>
            </w:r>
          </w:p>
        </w:tc>
        <w:tc>
          <w:tcPr>
            <w:tcW w:w="851"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指南</w:t>
            </w:r>
          </w:p>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代码</w:t>
            </w:r>
          </w:p>
        </w:tc>
        <w:tc>
          <w:tcPr>
            <w:tcW w:w="850"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所属</w:t>
            </w:r>
          </w:p>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地区</w:t>
            </w:r>
          </w:p>
        </w:tc>
        <w:tc>
          <w:tcPr>
            <w:tcW w:w="3555" w:type="dxa"/>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2020年、2021年销售收入以及同期研发费用总额占销售收入总额的比例</w:t>
            </w:r>
          </w:p>
        </w:tc>
        <w:tc>
          <w:tcPr>
            <w:tcW w:w="709" w:type="dxa"/>
            <w:shd w:val="clear" w:color="auto" w:fill="auto"/>
            <w:vAlign w:val="center"/>
          </w:tcPr>
          <w:p w:rsidR="00E76281" w:rsidRPr="00E76281" w:rsidRDefault="00E76281" w:rsidP="00D23AE3">
            <w:pPr>
              <w:widowControl/>
              <w:spacing w:line="300" w:lineRule="exact"/>
              <w:jc w:val="center"/>
              <w:rPr>
                <w:rFonts w:ascii="方正黑体_GBK" w:eastAsia="方正黑体_GBK"/>
                <w:kern w:val="0"/>
                <w:sz w:val="24"/>
              </w:rPr>
            </w:pPr>
            <w:r w:rsidRPr="00E76281">
              <w:rPr>
                <w:rFonts w:ascii="方正黑体_GBK" w:eastAsia="方正黑体_GBK" w:hint="eastAsia"/>
                <w:kern w:val="0"/>
                <w:sz w:val="24"/>
              </w:rPr>
              <w:t>备注</w:t>
            </w:r>
          </w:p>
        </w:tc>
      </w:tr>
      <w:tr w:rsidR="007130BF" w:rsidRPr="00046D3C" w:rsidTr="007130BF">
        <w:trPr>
          <w:jc w:val="center"/>
        </w:trPr>
        <w:tc>
          <w:tcPr>
            <w:tcW w:w="56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1134"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709" w:type="dxa"/>
          </w:tcPr>
          <w:p w:rsidR="00E76281" w:rsidRPr="00046D3C" w:rsidRDefault="00E76281" w:rsidP="00D23AE3">
            <w:pPr>
              <w:spacing w:line="560" w:lineRule="exact"/>
              <w:rPr>
                <w:rFonts w:eastAsia="方正小标宋简体"/>
                <w:kern w:val="0"/>
                <w:sz w:val="44"/>
                <w:szCs w:val="44"/>
              </w:rPr>
            </w:pPr>
          </w:p>
        </w:tc>
        <w:tc>
          <w:tcPr>
            <w:tcW w:w="1276"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3555" w:type="dxa"/>
          </w:tcPr>
          <w:p w:rsidR="00E76281" w:rsidRPr="00046D3C" w:rsidRDefault="00E76281" w:rsidP="00D23AE3">
            <w:pPr>
              <w:spacing w:line="560" w:lineRule="exact"/>
              <w:rPr>
                <w:rFonts w:eastAsia="方正小标宋简体"/>
                <w:kern w:val="0"/>
                <w:sz w:val="44"/>
                <w:szCs w:val="44"/>
              </w:rPr>
            </w:pPr>
          </w:p>
        </w:tc>
        <w:tc>
          <w:tcPr>
            <w:tcW w:w="709" w:type="dxa"/>
            <w:shd w:val="clear" w:color="auto" w:fill="auto"/>
          </w:tcPr>
          <w:p w:rsidR="00E76281" w:rsidRPr="00046D3C" w:rsidRDefault="00E76281" w:rsidP="00D23AE3">
            <w:pPr>
              <w:spacing w:line="560" w:lineRule="exact"/>
              <w:rPr>
                <w:rFonts w:eastAsia="方正小标宋简体"/>
                <w:kern w:val="0"/>
                <w:sz w:val="44"/>
                <w:szCs w:val="44"/>
              </w:rPr>
            </w:pPr>
          </w:p>
        </w:tc>
      </w:tr>
      <w:tr w:rsidR="007130BF" w:rsidRPr="00046D3C" w:rsidTr="007130BF">
        <w:trPr>
          <w:jc w:val="center"/>
        </w:trPr>
        <w:tc>
          <w:tcPr>
            <w:tcW w:w="56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1134"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709" w:type="dxa"/>
          </w:tcPr>
          <w:p w:rsidR="00E76281" w:rsidRPr="00046D3C" w:rsidRDefault="00E76281" w:rsidP="00D23AE3">
            <w:pPr>
              <w:spacing w:line="560" w:lineRule="exact"/>
              <w:rPr>
                <w:rFonts w:eastAsia="方正小标宋简体"/>
                <w:kern w:val="0"/>
                <w:sz w:val="44"/>
                <w:szCs w:val="44"/>
              </w:rPr>
            </w:pPr>
          </w:p>
        </w:tc>
        <w:tc>
          <w:tcPr>
            <w:tcW w:w="1276"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3555" w:type="dxa"/>
          </w:tcPr>
          <w:p w:rsidR="00E76281" w:rsidRPr="00046D3C" w:rsidRDefault="00E76281" w:rsidP="00D23AE3">
            <w:pPr>
              <w:spacing w:line="560" w:lineRule="exact"/>
              <w:rPr>
                <w:rFonts w:eastAsia="方正小标宋简体"/>
                <w:kern w:val="0"/>
                <w:sz w:val="44"/>
                <w:szCs w:val="44"/>
              </w:rPr>
            </w:pPr>
          </w:p>
        </w:tc>
        <w:tc>
          <w:tcPr>
            <w:tcW w:w="709" w:type="dxa"/>
            <w:shd w:val="clear" w:color="auto" w:fill="auto"/>
          </w:tcPr>
          <w:p w:rsidR="00E76281" w:rsidRPr="00046D3C" w:rsidRDefault="00E76281" w:rsidP="00D23AE3">
            <w:pPr>
              <w:spacing w:line="560" w:lineRule="exact"/>
              <w:rPr>
                <w:rFonts w:eastAsia="方正小标宋简体"/>
                <w:kern w:val="0"/>
                <w:sz w:val="44"/>
                <w:szCs w:val="44"/>
              </w:rPr>
            </w:pPr>
          </w:p>
        </w:tc>
      </w:tr>
      <w:tr w:rsidR="007130BF" w:rsidRPr="00046D3C" w:rsidTr="007130BF">
        <w:trPr>
          <w:jc w:val="center"/>
        </w:trPr>
        <w:tc>
          <w:tcPr>
            <w:tcW w:w="56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1134"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709" w:type="dxa"/>
          </w:tcPr>
          <w:p w:rsidR="00E76281" w:rsidRPr="00046D3C" w:rsidRDefault="00E76281" w:rsidP="00D23AE3">
            <w:pPr>
              <w:spacing w:line="560" w:lineRule="exact"/>
              <w:rPr>
                <w:rFonts w:eastAsia="方正小标宋简体"/>
                <w:kern w:val="0"/>
                <w:sz w:val="44"/>
                <w:szCs w:val="44"/>
              </w:rPr>
            </w:pPr>
          </w:p>
        </w:tc>
        <w:tc>
          <w:tcPr>
            <w:tcW w:w="1276"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3555" w:type="dxa"/>
          </w:tcPr>
          <w:p w:rsidR="00E76281" w:rsidRPr="00046D3C" w:rsidRDefault="00E76281" w:rsidP="00D23AE3">
            <w:pPr>
              <w:spacing w:line="560" w:lineRule="exact"/>
              <w:rPr>
                <w:rFonts w:eastAsia="方正小标宋简体"/>
                <w:kern w:val="0"/>
                <w:sz w:val="44"/>
                <w:szCs w:val="44"/>
              </w:rPr>
            </w:pPr>
          </w:p>
        </w:tc>
        <w:tc>
          <w:tcPr>
            <w:tcW w:w="709" w:type="dxa"/>
            <w:shd w:val="clear" w:color="auto" w:fill="auto"/>
          </w:tcPr>
          <w:p w:rsidR="00E76281" w:rsidRPr="00046D3C" w:rsidRDefault="00E76281" w:rsidP="00D23AE3">
            <w:pPr>
              <w:spacing w:line="560" w:lineRule="exact"/>
              <w:rPr>
                <w:rFonts w:eastAsia="方正小标宋简体"/>
                <w:kern w:val="0"/>
                <w:sz w:val="44"/>
                <w:szCs w:val="44"/>
              </w:rPr>
            </w:pPr>
          </w:p>
        </w:tc>
      </w:tr>
      <w:tr w:rsidR="007130BF" w:rsidRPr="00046D3C" w:rsidTr="007130BF">
        <w:trPr>
          <w:jc w:val="center"/>
        </w:trPr>
        <w:tc>
          <w:tcPr>
            <w:tcW w:w="56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1134"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709" w:type="dxa"/>
          </w:tcPr>
          <w:p w:rsidR="00E76281" w:rsidRPr="00046D3C" w:rsidRDefault="00E76281" w:rsidP="00D23AE3">
            <w:pPr>
              <w:spacing w:line="560" w:lineRule="exact"/>
              <w:rPr>
                <w:rFonts w:eastAsia="方正小标宋简体"/>
                <w:kern w:val="0"/>
                <w:sz w:val="44"/>
                <w:szCs w:val="44"/>
              </w:rPr>
            </w:pPr>
          </w:p>
        </w:tc>
        <w:tc>
          <w:tcPr>
            <w:tcW w:w="1276"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3555" w:type="dxa"/>
          </w:tcPr>
          <w:p w:rsidR="00E76281" w:rsidRPr="00046D3C" w:rsidRDefault="00E76281" w:rsidP="00D23AE3">
            <w:pPr>
              <w:spacing w:line="560" w:lineRule="exact"/>
              <w:rPr>
                <w:rFonts w:eastAsia="方正小标宋简体"/>
                <w:kern w:val="0"/>
                <w:sz w:val="44"/>
                <w:szCs w:val="44"/>
              </w:rPr>
            </w:pPr>
          </w:p>
        </w:tc>
        <w:tc>
          <w:tcPr>
            <w:tcW w:w="709" w:type="dxa"/>
            <w:shd w:val="clear" w:color="auto" w:fill="auto"/>
          </w:tcPr>
          <w:p w:rsidR="00E76281" w:rsidRPr="00046D3C" w:rsidRDefault="00E76281" w:rsidP="00D23AE3">
            <w:pPr>
              <w:spacing w:line="560" w:lineRule="exact"/>
              <w:rPr>
                <w:rFonts w:eastAsia="方正小标宋简体"/>
                <w:kern w:val="0"/>
                <w:sz w:val="44"/>
                <w:szCs w:val="44"/>
              </w:rPr>
            </w:pPr>
          </w:p>
        </w:tc>
      </w:tr>
      <w:tr w:rsidR="007130BF" w:rsidRPr="00046D3C" w:rsidTr="007130BF">
        <w:trPr>
          <w:jc w:val="center"/>
        </w:trPr>
        <w:tc>
          <w:tcPr>
            <w:tcW w:w="56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1134"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709" w:type="dxa"/>
          </w:tcPr>
          <w:p w:rsidR="00E76281" w:rsidRPr="00046D3C" w:rsidRDefault="00E76281" w:rsidP="00D23AE3">
            <w:pPr>
              <w:spacing w:line="560" w:lineRule="exact"/>
              <w:rPr>
                <w:rFonts w:eastAsia="方正小标宋简体"/>
                <w:kern w:val="0"/>
                <w:sz w:val="44"/>
                <w:szCs w:val="44"/>
              </w:rPr>
            </w:pPr>
          </w:p>
        </w:tc>
        <w:tc>
          <w:tcPr>
            <w:tcW w:w="1276" w:type="dxa"/>
            <w:shd w:val="clear" w:color="auto" w:fill="auto"/>
          </w:tcPr>
          <w:p w:rsidR="00E76281" w:rsidRPr="00046D3C" w:rsidRDefault="00E76281" w:rsidP="00D23AE3">
            <w:pPr>
              <w:spacing w:line="560" w:lineRule="exact"/>
              <w:rPr>
                <w:rFonts w:eastAsia="方正小标宋简体"/>
                <w:kern w:val="0"/>
                <w:sz w:val="44"/>
                <w:szCs w:val="44"/>
              </w:rPr>
            </w:pPr>
          </w:p>
        </w:tc>
        <w:tc>
          <w:tcPr>
            <w:tcW w:w="992" w:type="dxa"/>
            <w:shd w:val="clear" w:color="auto" w:fill="auto"/>
          </w:tcPr>
          <w:p w:rsidR="00E76281" w:rsidRPr="00046D3C" w:rsidRDefault="00E76281" w:rsidP="00D23AE3">
            <w:pPr>
              <w:spacing w:line="560" w:lineRule="exact"/>
              <w:rPr>
                <w:rFonts w:eastAsia="方正小标宋简体"/>
                <w:kern w:val="0"/>
                <w:sz w:val="44"/>
                <w:szCs w:val="44"/>
              </w:rPr>
            </w:pPr>
          </w:p>
        </w:tc>
        <w:tc>
          <w:tcPr>
            <w:tcW w:w="851" w:type="dxa"/>
            <w:shd w:val="clear" w:color="auto" w:fill="auto"/>
          </w:tcPr>
          <w:p w:rsidR="00E76281" w:rsidRPr="00046D3C" w:rsidRDefault="00E76281" w:rsidP="00D23AE3">
            <w:pPr>
              <w:spacing w:line="560" w:lineRule="exact"/>
              <w:rPr>
                <w:rFonts w:eastAsia="方正小标宋简体"/>
                <w:kern w:val="0"/>
                <w:sz w:val="44"/>
                <w:szCs w:val="44"/>
              </w:rPr>
            </w:pPr>
          </w:p>
        </w:tc>
        <w:tc>
          <w:tcPr>
            <w:tcW w:w="850" w:type="dxa"/>
            <w:shd w:val="clear" w:color="auto" w:fill="auto"/>
          </w:tcPr>
          <w:p w:rsidR="00E76281" w:rsidRPr="00046D3C" w:rsidRDefault="00E76281" w:rsidP="00D23AE3">
            <w:pPr>
              <w:spacing w:line="560" w:lineRule="exact"/>
              <w:rPr>
                <w:rFonts w:eastAsia="方正小标宋简体"/>
                <w:kern w:val="0"/>
                <w:sz w:val="44"/>
                <w:szCs w:val="44"/>
              </w:rPr>
            </w:pPr>
          </w:p>
        </w:tc>
        <w:tc>
          <w:tcPr>
            <w:tcW w:w="3555" w:type="dxa"/>
          </w:tcPr>
          <w:p w:rsidR="00E76281" w:rsidRPr="00046D3C" w:rsidRDefault="00E76281" w:rsidP="00D23AE3">
            <w:pPr>
              <w:spacing w:line="560" w:lineRule="exact"/>
              <w:rPr>
                <w:rFonts w:eastAsia="方正小标宋简体"/>
                <w:kern w:val="0"/>
                <w:sz w:val="44"/>
                <w:szCs w:val="44"/>
              </w:rPr>
            </w:pPr>
          </w:p>
        </w:tc>
        <w:tc>
          <w:tcPr>
            <w:tcW w:w="709" w:type="dxa"/>
            <w:shd w:val="clear" w:color="auto" w:fill="auto"/>
          </w:tcPr>
          <w:p w:rsidR="00E76281" w:rsidRPr="00046D3C" w:rsidRDefault="00E76281" w:rsidP="00D23AE3">
            <w:pPr>
              <w:spacing w:line="560" w:lineRule="exact"/>
              <w:rPr>
                <w:rFonts w:eastAsia="方正小标宋简体"/>
                <w:kern w:val="0"/>
                <w:sz w:val="44"/>
                <w:szCs w:val="44"/>
              </w:rPr>
            </w:pPr>
          </w:p>
        </w:tc>
      </w:tr>
    </w:tbl>
    <w:p w:rsidR="007130BF" w:rsidRDefault="007130BF" w:rsidP="00FA3075">
      <w:pPr>
        <w:pStyle w:val="NewNewNewNew"/>
        <w:widowControl/>
        <w:spacing w:line="580" w:lineRule="exact"/>
        <w:jc w:val="center"/>
        <w:rPr>
          <w:rFonts w:ascii="黑体" w:eastAsia="黑体" w:hAnsi="黑体"/>
          <w:kern w:val="0"/>
          <w:sz w:val="44"/>
          <w:szCs w:val="44"/>
        </w:rPr>
        <w:sectPr w:rsidR="007130BF" w:rsidSect="00E76281">
          <w:footerReference w:type="even" r:id="rId8"/>
          <w:footerReference w:type="default" r:id="rId9"/>
          <w:pgSz w:w="16838" w:h="11906" w:orient="landscape"/>
          <w:pgMar w:top="1588" w:right="2098" w:bottom="1474" w:left="1985" w:header="851" w:footer="1474" w:gutter="0"/>
          <w:cols w:space="425"/>
          <w:docGrid w:type="linesAndChars" w:linePitch="312"/>
        </w:sectPr>
      </w:pPr>
    </w:p>
    <w:p w:rsidR="00AF5179" w:rsidRDefault="00AF5179" w:rsidP="00AF5179">
      <w:pPr>
        <w:spacing w:line="560" w:lineRule="exact"/>
        <w:jc w:val="left"/>
        <w:rPr>
          <w:rFonts w:eastAsia="方正黑体_GBK"/>
          <w:sz w:val="32"/>
        </w:rPr>
      </w:pPr>
      <w:r w:rsidRPr="00AF5179">
        <w:rPr>
          <w:rFonts w:eastAsia="方正黑体_GBK" w:hint="eastAsia"/>
          <w:sz w:val="32"/>
        </w:rPr>
        <w:lastRenderedPageBreak/>
        <w:t>附件</w:t>
      </w:r>
      <w:r w:rsidRPr="00AF5179">
        <w:rPr>
          <w:rFonts w:eastAsia="方正黑体_GBK"/>
          <w:sz w:val="32"/>
        </w:rPr>
        <w:t>2</w:t>
      </w:r>
    </w:p>
    <w:p w:rsidR="00AF5179" w:rsidRPr="00AF5179" w:rsidRDefault="00AF5179" w:rsidP="00AF5179">
      <w:pPr>
        <w:spacing w:line="560" w:lineRule="exact"/>
        <w:jc w:val="left"/>
        <w:rPr>
          <w:rFonts w:eastAsia="方正黑体_GBK"/>
          <w:sz w:val="32"/>
        </w:rPr>
      </w:pPr>
    </w:p>
    <w:p w:rsidR="0004177E" w:rsidRPr="006101A2" w:rsidRDefault="0004177E" w:rsidP="0004177E">
      <w:pPr>
        <w:spacing w:line="560" w:lineRule="exact"/>
        <w:jc w:val="center"/>
        <w:rPr>
          <w:rFonts w:eastAsia="方正小标宋简体"/>
          <w:kern w:val="0"/>
          <w:sz w:val="44"/>
          <w:szCs w:val="44"/>
        </w:rPr>
      </w:pPr>
      <w:r w:rsidRPr="006101A2">
        <w:rPr>
          <w:rFonts w:eastAsia="方正小标宋简体" w:hint="eastAsia"/>
          <w:kern w:val="0"/>
          <w:sz w:val="44"/>
          <w:szCs w:val="44"/>
        </w:rPr>
        <w:t>无锡市科技计划（资金）项目</w:t>
      </w:r>
    </w:p>
    <w:p w:rsidR="0004177E" w:rsidRPr="006101A2" w:rsidRDefault="0004177E" w:rsidP="0004177E">
      <w:pPr>
        <w:spacing w:line="560" w:lineRule="exact"/>
        <w:jc w:val="center"/>
        <w:rPr>
          <w:rFonts w:eastAsia="方正小标宋简体"/>
          <w:kern w:val="0"/>
          <w:sz w:val="44"/>
          <w:szCs w:val="44"/>
        </w:rPr>
      </w:pPr>
      <w:r w:rsidRPr="006101A2">
        <w:rPr>
          <w:rFonts w:eastAsia="方正小标宋简体" w:hint="eastAsia"/>
          <w:kern w:val="0"/>
          <w:sz w:val="44"/>
          <w:szCs w:val="44"/>
        </w:rPr>
        <w:t>项目主管部门科研诚信承诺书</w:t>
      </w:r>
    </w:p>
    <w:p w:rsidR="0004177E" w:rsidRPr="00CB75A5" w:rsidRDefault="0004177E" w:rsidP="0004177E">
      <w:pPr>
        <w:rPr>
          <w:color w:val="FF0000"/>
        </w:rPr>
      </w:pP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本单位在市科技计划（资金）项目申报、实施、验收等过程中，将严格遵守《无锡市科技计划项目信用管理办法》（锡科规〔</w:t>
      </w:r>
      <w:r w:rsidRPr="0003301C">
        <w:rPr>
          <w:rFonts w:eastAsia="方正仿宋_GBK"/>
          <w:bCs/>
          <w:color w:val="000000"/>
          <w:sz w:val="32"/>
          <w:szCs w:val="32"/>
        </w:rPr>
        <w:t>2021</w:t>
      </w:r>
      <w:r w:rsidRPr="0003301C">
        <w:rPr>
          <w:rFonts w:eastAsia="方正仿宋_GBK"/>
          <w:bCs/>
          <w:color w:val="000000"/>
          <w:sz w:val="32"/>
          <w:szCs w:val="32"/>
        </w:rPr>
        <w:t>〕</w:t>
      </w:r>
      <w:r w:rsidRPr="0003301C">
        <w:rPr>
          <w:rFonts w:eastAsia="方正仿宋_GBK"/>
          <w:bCs/>
          <w:color w:val="000000"/>
          <w:sz w:val="32"/>
          <w:szCs w:val="32"/>
        </w:rPr>
        <w:t>68</w:t>
      </w:r>
      <w:r w:rsidRPr="0003301C">
        <w:rPr>
          <w:rFonts w:eastAsia="方正仿宋_GBK"/>
          <w:bCs/>
          <w:color w:val="000000"/>
          <w:sz w:val="32"/>
          <w:szCs w:val="32"/>
        </w:rPr>
        <w:t>号）、无锡市科技计划项目管理办法和专项资金管理办法等相关规定和要求，并作出如下承诺：</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1</w:t>
      </w:r>
      <w:r>
        <w:rPr>
          <w:rFonts w:eastAsia="方正仿宋_GBK" w:hint="eastAsia"/>
          <w:bCs/>
          <w:color w:val="000000"/>
          <w:sz w:val="32"/>
          <w:szCs w:val="32"/>
        </w:rPr>
        <w:t>.</w:t>
      </w:r>
      <w:r w:rsidRPr="0003301C">
        <w:rPr>
          <w:rFonts w:eastAsia="方正仿宋_GBK"/>
          <w:bCs/>
          <w:color w:val="000000"/>
          <w:sz w:val="32"/>
          <w:szCs w:val="32"/>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2</w:t>
      </w:r>
      <w:r>
        <w:rPr>
          <w:rFonts w:eastAsia="方正仿宋_GBK" w:hint="eastAsia"/>
          <w:bCs/>
          <w:color w:val="000000"/>
          <w:sz w:val="32"/>
          <w:szCs w:val="32"/>
        </w:rPr>
        <w:t>.</w:t>
      </w:r>
      <w:r w:rsidRPr="0003301C">
        <w:rPr>
          <w:rFonts w:eastAsia="方正仿宋_GBK"/>
          <w:bCs/>
          <w:color w:val="000000"/>
          <w:sz w:val="32"/>
          <w:szCs w:val="32"/>
        </w:rPr>
        <w:t>切实履行主管部门管理职责，及时协调划拨市科技计划项目经费，监督项目实施和经费使用，督促项目承担单位及负责人按期实施和完成项目。</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3</w:t>
      </w:r>
      <w:r>
        <w:rPr>
          <w:rFonts w:eastAsia="方正仿宋_GBK" w:hint="eastAsia"/>
          <w:bCs/>
          <w:color w:val="000000"/>
          <w:sz w:val="32"/>
          <w:szCs w:val="32"/>
        </w:rPr>
        <w:t>.</w:t>
      </w:r>
      <w:r w:rsidRPr="0003301C">
        <w:rPr>
          <w:rFonts w:eastAsia="方正仿宋_GBK"/>
          <w:bCs/>
          <w:color w:val="000000"/>
          <w:sz w:val="32"/>
          <w:szCs w:val="32"/>
        </w:rPr>
        <w:t>协助或接受委托做好项目检查、评估、验收和绩效评价等，协调项目的实施推进，及时向市科技局报送项目实施情况和需解决的问题等。</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4</w:t>
      </w:r>
      <w:r>
        <w:rPr>
          <w:rFonts w:eastAsia="方正仿宋_GBK" w:hint="eastAsia"/>
          <w:bCs/>
          <w:color w:val="000000"/>
          <w:sz w:val="32"/>
          <w:szCs w:val="32"/>
        </w:rPr>
        <w:t>.</w:t>
      </w:r>
      <w:r w:rsidRPr="0003301C">
        <w:rPr>
          <w:rFonts w:eastAsia="方正仿宋_GBK"/>
          <w:bCs/>
          <w:color w:val="000000"/>
          <w:sz w:val="32"/>
          <w:szCs w:val="32"/>
        </w:rPr>
        <w:t>加强对项目承担单位重大事项变更报告的审核，并及时报市科技局。</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lastRenderedPageBreak/>
        <w:t>5</w:t>
      </w:r>
      <w:r>
        <w:rPr>
          <w:rFonts w:eastAsia="方正仿宋_GBK" w:hint="eastAsia"/>
          <w:bCs/>
          <w:color w:val="000000"/>
          <w:sz w:val="32"/>
          <w:szCs w:val="32"/>
        </w:rPr>
        <w:t>.</w:t>
      </w:r>
      <w:r w:rsidRPr="0003301C">
        <w:rPr>
          <w:rFonts w:eastAsia="方正仿宋_GBK"/>
          <w:bCs/>
          <w:color w:val="000000"/>
          <w:sz w:val="32"/>
          <w:szCs w:val="32"/>
        </w:rPr>
        <w:t>做好项目执行情况和经费使用统计工作，积极配合市科技局对项目承担单位及项目负责人进行信用评价。</w:t>
      </w:r>
    </w:p>
    <w:p w:rsidR="0004177E" w:rsidRPr="0003301C" w:rsidRDefault="0004177E" w:rsidP="0004177E">
      <w:pPr>
        <w:overflowPunct w:val="0"/>
        <w:spacing w:line="567" w:lineRule="exact"/>
        <w:ind w:firstLineChars="200" w:firstLine="640"/>
        <w:rPr>
          <w:rFonts w:eastAsia="方正仿宋_GBK"/>
          <w:bCs/>
          <w:color w:val="000000"/>
          <w:sz w:val="32"/>
          <w:szCs w:val="32"/>
        </w:rPr>
      </w:pPr>
      <w:r w:rsidRPr="0003301C">
        <w:rPr>
          <w:rFonts w:eastAsia="方正仿宋_GBK"/>
          <w:bCs/>
          <w:color w:val="000000"/>
          <w:sz w:val="32"/>
          <w:szCs w:val="32"/>
        </w:rPr>
        <w:t>若发生上述失信行为，本单位将积极配合调查，追究相关人员责任，并按照有关规定承担相关责任。</w:t>
      </w:r>
    </w:p>
    <w:p w:rsidR="0004177E" w:rsidRPr="0003301C" w:rsidRDefault="0004177E" w:rsidP="0004177E">
      <w:pPr>
        <w:overflowPunct w:val="0"/>
        <w:spacing w:line="560" w:lineRule="exact"/>
        <w:ind w:firstLineChars="200" w:firstLine="640"/>
        <w:rPr>
          <w:rFonts w:eastAsia="方正仿宋_GBK"/>
          <w:bCs/>
          <w:color w:val="000000"/>
          <w:sz w:val="32"/>
          <w:szCs w:val="32"/>
        </w:rPr>
      </w:pPr>
    </w:p>
    <w:p w:rsidR="0004177E" w:rsidRPr="0003301C" w:rsidRDefault="0004177E" w:rsidP="0004177E">
      <w:pPr>
        <w:rPr>
          <w:rFonts w:eastAsia="方正仿宋_GBK"/>
          <w:color w:val="000000"/>
          <w:sz w:val="32"/>
          <w:szCs w:val="32"/>
        </w:rPr>
      </w:pPr>
    </w:p>
    <w:p w:rsidR="0004177E" w:rsidRPr="0003301C" w:rsidRDefault="0004177E" w:rsidP="0004177E">
      <w:pPr>
        <w:overflowPunct w:val="0"/>
        <w:spacing w:line="560" w:lineRule="exact"/>
        <w:ind w:firstLineChars="200" w:firstLine="640"/>
        <w:rPr>
          <w:rFonts w:eastAsia="方正仿宋_GBK"/>
          <w:bCs/>
          <w:color w:val="000000"/>
          <w:sz w:val="32"/>
          <w:szCs w:val="32"/>
        </w:rPr>
      </w:pPr>
    </w:p>
    <w:p w:rsidR="0004177E" w:rsidRPr="0003301C" w:rsidRDefault="0004177E" w:rsidP="0004177E">
      <w:pPr>
        <w:overflowPunct w:val="0"/>
        <w:spacing w:line="560" w:lineRule="exact"/>
        <w:ind w:firstLineChars="1450" w:firstLine="4640"/>
        <w:rPr>
          <w:rFonts w:eastAsia="方正仿宋_GBK"/>
          <w:bCs/>
          <w:color w:val="000000"/>
          <w:sz w:val="32"/>
          <w:szCs w:val="32"/>
        </w:rPr>
      </w:pPr>
      <w:r w:rsidRPr="0003301C">
        <w:rPr>
          <w:rFonts w:eastAsia="方正仿宋_GBK"/>
          <w:bCs/>
          <w:color w:val="000000"/>
          <w:sz w:val="32"/>
          <w:szCs w:val="32"/>
        </w:rPr>
        <w:t>单位负责人（签字）：</w:t>
      </w:r>
    </w:p>
    <w:p w:rsidR="0004177E" w:rsidRPr="0003301C" w:rsidRDefault="0004177E" w:rsidP="0004177E">
      <w:pPr>
        <w:overflowPunct w:val="0"/>
        <w:spacing w:line="560" w:lineRule="exact"/>
        <w:ind w:firstLineChars="1800" w:firstLine="5760"/>
        <w:rPr>
          <w:rFonts w:eastAsia="方正仿宋_GBK"/>
          <w:bCs/>
          <w:color w:val="000000"/>
          <w:sz w:val="32"/>
          <w:szCs w:val="32"/>
        </w:rPr>
      </w:pPr>
      <w:r w:rsidRPr="0003301C">
        <w:rPr>
          <w:rFonts w:eastAsia="方正仿宋_GBK"/>
          <w:bCs/>
          <w:color w:val="000000"/>
          <w:sz w:val="32"/>
          <w:szCs w:val="32"/>
        </w:rPr>
        <w:t>单位（公章）：</w:t>
      </w:r>
    </w:p>
    <w:p w:rsidR="001D5F55" w:rsidRPr="00D55ED1" w:rsidRDefault="0004177E" w:rsidP="00FA1E07">
      <w:pPr>
        <w:tabs>
          <w:tab w:val="left" w:pos="-2340"/>
          <w:tab w:val="left" w:pos="1080"/>
        </w:tabs>
        <w:spacing w:line="550" w:lineRule="exact"/>
        <w:ind w:firstLineChars="1800" w:firstLine="5760"/>
        <w:rPr>
          <w:rFonts w:eastAsia="方正仿宋_GBK" w:hint="eastAsia"/>
          <w:sz w:val="32"/>
        </w:rPr>
      </w:pPr>
      <w:r w:rsidRPr="0003301C">
        <w:rPr>
          <w:rFonts w:eastAsia="方正仿宋_GBK"/>
          <w:bCs/>
          <w:color w:val="000000"/>
          <w:sz w:val="32"/>
          <w:szCs w:val="32"/>
        </w:rPr>
        <w:t>年</w:t>
      </w:r>
      <w:r w:rsidRPr="0003301C">
        <w:rPr>
          <w:rFonts w:eastAsia="方正仿宋_GBK"/>
          <w:bCs/>
          <w:color w:val="000000"/>
          <w:sz w:val="32"/>
          <w:szCs w:val="32"/>
        </w:rPr>
        <w:t xml:space="preserve">   </w:t>
      </w:r>
      <w:r w:rsidRPr="0003301C">
        <w:rPr>
          <w:rFonts w:eastAsia="方正仿宋_GBK"/>
          <w:bCs/>
          <w:color w:val="000000"/>
          <w:sz w:val="32"/>
          <w:szCs w:val="32"/>
        </w:rPr>
        <w:t>月</w:t>
      </w:r>
      <w:r w:rsidR="00FA1E07">
        <w:rPr>
          <w:rFonts w:eastAsia="方正仿宋_GBK" w:hint="eastAsia"/>
          <w:bCs/>
          <w:color w:val="000000"/>
          <w:sz w:val="32"/>
          <w:szCs w:val="32"/>
        </w:rPr>
        <w:t xml:space="preserve">   </w:t>
      </w:r>
      <w:r w:rsidR="00FA1E07">
        <w:rPr>
          <w:rFonts w:eastAsia="方正仿宋_GBK" w:hint="eastAsia"/>
          <w:bCs/>
          <w:color w:val="000000"/>
          <w:sz w:val="32"/>
          <w:szCs w:val="32"/>
        </w:rPr>
        <w:t>日</w:t>
      </w:r>
    </w:p>
    <w:sectPr w:rsidR="001D5F55" w:rsidRPr="00D55ED1" w:rsidSect="00DF49CE">
      <w:footerReference w:type="even" r:id="rId10"/>
      <w:pgSz w:w="11906" w:h="16838"/>
      <w:pgMar w:top="2098" w:right="1474" w:bottom="1985" w:left="1588" w:header="851" w:footer="147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C7" w:rsidRDefault="00950AC7">
      <w:r>
        <w:separator/>
      </w:r>
    </w:p>
  </w:endnote>
  <w:endnote w:type="continuationSeparator" w:id="0">
    <w:p w:rsidR="00950AC7" w:rsidRDefault="0095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黑体">
    <w:altName w:val="宋体"/>
    <w:charset w:val="86"/>
    <w:family w:val="modern"/>
    <w:pitch w:val="default"/>
    <w:sig w:usb0="00000001" w:usb1="080E0000" w:usb2="00000010" w:usb3="00000000" w:csb0="00040000" w:csb1="00000000"/>
  </w:font>
  <w:font w:name="FZFangSong-Z02">
    <w:altName w:val="Arial"/>
    <w:charset w:val="00"/>
    <w:family w:val="swiss"/>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970457"/>
      <w:docPartObj>
        <w:docPartGallery w:val="Page Numbers (Bottom of Page)"/>
        <w:docPartUnique/>
      </w:docPartObj>
    </w:sdtPr>
    <w:sdtEndPr>
      <w:rPr>
        <w:rFonts w:asciiTheme="minorEastAsia" w:eastAsiaTheme="minorEastAsia" w:hAnsiTheme="minorEastAsia"/>
        <w:sz w:val="28"/>
        <w:szCs w:val="28"/>
      </w:rPr>
    </w:sdtEndPr>
    <w:sdtContent>
      <w:p w:rsidR="008C5DAD" w:rsidRPr="003F6A0A" w:rsidRDefault="008C5DAD" w:rsidP="00E6382E">
        <w:pPr>
          <w:pStyle w:val="a5"/>
          <w:ind w:firstLineChars="100" w:firstLine="180"/>
          <w:rPr>
            <w:rFonts w:asciiTheme="minorEastAsia" w:eastAsiaTheme="minorEastAsia" w:hAnsiTheme="minorEastAsia"/>
            <w:sz w:val="28"/>
            <w:szCs w:val="28"/>
          </w:rPr>
        </w:pPr>
        <w:r w:rsidRPr="003F6A0A">
          <w:rPr>
            <w:rStyle w:val="a3"/>
            <w:rFonts w:asciiTheme="minorEastAsia" w:eastAsiaTheme="minorEastAsia" w:hAnsiTheme="minorEastAsia"/>
            <w:sz w:val="28"/>
            <w:szCs w:val="28"/>
          </w:rPr>
          <w:t>—</w:t>
        </w:r>
        <w:r>
          <w:rPr>
            <w:rStyle w:val="a3"/>
            <w:rFonts w:asciiTheme="minorEastAsia" w:eastAsiaTheme="minorEastAsia" w:hAnsiTheme="minorEastAsia"/>
            <w:sz w:val="28"/>
            <w:szCs w:val="28"/>
          </w:rPr>
          <w:t xml:space="preserve"> </w:t>
        </w:r>
        <w:r w:rsidRPr="003F6A0A">
          <w:rPr>
            <w:rFonts w:asciiTheme="minorEastAsia" w:eastAsiaTheme="minorEastAsia" w:hAnsiTheme="minorEastAsia"/>
            <w:sz w:val="28"/>
            <w:szCs w:val="28"/>
          </w:rPr>
          <w:fldChar w:fldCharType="begin"/>
        </w:r>
        <w:r w:rsidRPr="003F6A0A">
          <w:rPr>
            <w:rFonts w:asciiTheme="minorEastAsia" w:eastAsiaTheme="minorEastAsia" w:hAnsiTheme="minorEastAsia"/>
            <w:sz w:val="28"/>
            <w:szCs w:val="28"/>
          </w:rPr>
          <w:instrText>PAGE   \* MERGEFORMAT</w:instrText>
        </w:r>
        <w:r w:rsidRPr="003F6A0A">
          <w:rPr>
            <w:rFonts w:asciiTheme="minorEastAsia" w:eastAsiaTheme="minorEastAsia" w:hAnsiTheme="minorEastAsia"/>
            <w:sz w:val="28"/>
            <w:szCs w:val="28"/>
          </w:rPr>
          <w:fldChar w:fldCharType="separate"/>
        </w:r>
        <w:r w:rsidR="00FA1E07" w:rsidRPr="00FA1E07">
          <w:rPr>
            <w:rFonts w:asciiTheme="minorEastAsia" w:eastAsiaTheme="minorEastAsia" w:hAnsiTheme="minorEastAsia"/>
            <w:noProof/>
            <w:sz w:val="28"/>
            <w:szCs w:val="28"/>
            <w:lang w:val="zh-CN"/>
          </w:rPr>
          <w:t>2</w:t>
        </w:r>
        <w:r w:rsidRPr="003F6A0A">
          <w:rPr>
            <w:rFonts w:asciiTheme="minorEastAsia" w:eastAsiaTheme="minorEastAsia" w:hAnsiTheme="minorEastAsia"/>
            <w:sz w:val="28"/>
            <w:szCs w:val="28"/>
          </w:rPr>
          <w:fldChar w:fldCharType="end"/>
        </w:r>
        <w:r w:rsidRPr="003F6A0A">
          <w:rPr>
            <w:rStyle w:val="a3"/>
            <w:rFonts w:asciiTheme="minorEastAsia" w:eastAsia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AD" w:rsidRDefault="008C5DAD" w:rsidP="00BF100C">
    <w:pPr>
      <w:pStyle w:val="a5"/>
      <w:wordWrap w:val="0"/>
      <w:jc w:val="right"/>
    </w:pPr>
    <w:r>
      <w:rPr>
        <w:rStyle w:val="a3"/>
        <w:sz w:val="28"/>
        <w:szCs w:val="28"/>
      </w:rPr>
      <w:t xml:space="preserve">— </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FA1E07">
      <w:rPr>
        <w:rStyle w:val="a3"/>
        <w:noProof/>
        <w:sz w:val="28"/>
        <w:szCs w:val="28"/>
      </w:rPr>
      <w:t>1</w:t>
    </w:r>
    <w:r>
      <w:rPr>
        <w:rStyle w:val="a3"/>
        <w:sz w:val="28"/>
        <w:szCs w:val="28"/>
      </w:rPr>
      <w:fldChar w:fldCharType="end"/>
    </w:r>
    <w:r>
      <w:rPr>
        <w:rStyle w:val="a3"/>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E" w:rsidRPr="003F6A0A" w:rsidRDefault="00DF49CE" w:rsidP="00E6382E">
    <w:pPr>
      <w:pStyle w:val="a5"/>
      <w:ind w:firstLineChars="100" w:firstLine="280"/>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C7" w:rsidRDefault="00950AC7">
      <w:r>
        <w:separator/>
      </w:r>
    </w:p>
  </w:footnote>
  <w:footnote w:type="continuationSeparator" w:id="0">
    <w:p w:rsidR="00950AC7" w:rsidRDefault="00950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60CC0BE4"/>
    <w:lvl w:ilvl="0">
      <w:start w:val="1"/>
      <w:numFmt w:val="decimal"/>
      <w:lvlText w:val="%1."/>
      <w:lvlJc w:val="left"/>
      <w:pPr>
        <w:tabs>
          <w:tab w:val="num" w:pos="2040"/>
        </w:tabs>
        <w:ind w:left="2040" w:hanging="360"/>
      </w:pPr>
    </w:lvl>
  </w:abstractNum>
  <w:abstractNum w:abstractNumId="1">
    <w:nsid w:val="0FFFFF7D"/>
    <w:multiLevelType w:val="singleLevel"/>
    <w:tmpl w:val="90F0F320"/>
    <w:lvl w:ilvl="0">
      <w:start w:val="1"/>
      <w:numFmt w:val="decimal"/>
      <w:lvlText w:val="%1."/>
      <w:lvlJc w:val="left"/>
      <w:pPr>
        <w:tabs>
          <w:tab w:val="num" w:pos="1620"/>
        </w:tabs>
        <w:ind w:left="1620" w:hanging="360"/>
      </w:pPr>
    </w:lvl>
  </w:abstractNum>
  <w:abstractNum w:abstractNumId="2">
    <w:nsid w:val="0FFFFF7E"/>
    <w:multiLevelType w:val="singleLevel"/>
    <w:tmpl w:val="B58ADD0E"/>
    <w:lvl w:ilvl="0">
      <w:start w:val="1"/>
      <w:numFmt w:val="decimal"/>
      <w:lvlText w:val="%1."/>
      <w:lvlJc w:val="left"/>
      <w:pPr>
        <w:tabs>
          <w:tab w:val="num" w:pos="1200"/>
        </w:tabs>
        <w:ind w:left="1200" w:hanging="360"/>
      </w:pPr>
    </w:lvl>
  </w:abstractNum>
  <w:abstractNum w:abstractNumId="3">
    <w:nsid w:val="0FFFFF7F"/>
    <w:multiLevelType w:val="singleLevel"/>
    <w:tmpl w:val="EA38EB88"/>
    <w:lvl w:ilvl="0">
      <w:start w:val="1"/>
      <w:numFmt w:val="decimal"/>
      <w:lvlText w:val="%1."/>
      <w:lvlJc w:val="left"/>
      <w:pPr>
        <w:tabs>
          <w:tab w:val="num" w:pos="780"/>
        </w:tabs>
        <w:ind w:left="780" w:hanging="360"/>
      </w:pPr>
    </w:lvl>
  </w:abstractNum>
  <w:abstractNum w:abstractNumId="4">
    <w:nsid w:val="0FFFFF80"/>
    <w:multiLevelType w:val="singleLevel"/>
    <w:tmpl w:val="43E04E3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DF4602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6B876F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9E05FE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B3A0652"/>
    <w:lvl w:ilvl="0">
      <w:start w:val="1"/>
      <w:numFmt w:val="decimal"/>
      <w:lvlText w:val="%1."/>
      <w:lvlJc w:val="left"/>
      <w:pPr>
        <w:tabs>
          <w:tab w:val="num" w:pos="360"/>
        </w:tabs>
        <w:ind w:left="360" w:hanging="360"/>
      </w:pPr>
    </w:lvl>
  </w:abstractNum>
  <w:abstractNum w:abstractNumId="9">
    <w:nsid w:val="0FFFFF89"/>
    <w:multiLevelType w:val="singleLevel"/>
    <w:tmpl w:val="EB465AF6"/>
    <w:lvl w:ilvl="0">
      <w:start w:val="1"/>
      <w:numFmt w:val="bullet"/>
      <w:lvlText w:val=""/>
      <w:lvlJc w:val="left"/>
      <w:pPr>
        <w:tabs>
          <w:tab w:val="num" w:pos="360"/>
        </w:tabs>
        <w:ind w:left="360" w:hanging="360"/>
      </w:pPr>
      <w:rPr>
        <w:rFonts w:ascii="Wingdings" w:hAnsi="Wingdings" w:hint="default"/>
      </w:rPr>
    </w:lvl>
  </w:abstractNum>
  <w:abstractNum w:abstractNumId="10">
    <w:nsid w:val="29C0043B"/>
    <w:multiLevelType w:val="singleLevel"/>
    <w:tmpl w:val="29C0043B"/>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4A"/>
    <w:rsid w:val="00007203"/>
    <w:rsid w:val="000159BF"/>
    <w:rsid w:val="00036792"/>
    <w:rsid w:val="0004177E"/>
    <w:rsid w:val="00056D96"/>
    <w:rsid w:val="00062B88"/>
    <w:rsid w:val="0007713A"/>
    <w:rsid w:val="00086EA7"/>
    <w:rsid w:val="000A685D"/>
    <w:rsid w:val="000C7573"/>
    <w:rsid w:val="000E4CB0"/>
    <w:rsid w:val="000E5387"/>
    <w:rsid w:val="00103AE9"/>
    <w:rsid w:val="00114486"/>
    <w:rsid w:val="0011623A"/>
    <w:rsid w:val="00124F02"/>
    <w:rsid w:val="00144D55"/>
    <w:rsid w:val="0015290E"/>
    <w:rsid w:val="00155666"/>
    <w:rsid w:val="00163092"/>
    <w:rsid w:val="001672BA"/>
    <w:rsid w:val="00170CE2"/>
    <w:rsid w:val="00175D51"/>
    <w:rsid w:val="00185A76"/>
    <w:rsid w:val="001938A4"/>
    <w:rsid w:val="001B4189"/>
    <w:rsid w:val="001C307B"/>
    <w:rsid w:val="001C7217"/>
    <w:rsid w:val="001D5F55"/>
    <w:rsid w:val="001F6AC9"/>
    <w:rsid w:val="0020014F"/>
    <w:rsid w:val="00206B8D"/>
    <w:rsid w:val="00214208"/>
    <w:rsid w:val="002252DE"/>
    <w:rsid w:val="00227AD7"/>
    <w:rsid w:val="00234A0B"/>
    <w:rsid w:val="00241A8F"/>
    <w:rsid w:val="002451D1"/>
    <w:rsid w:val="00261A5B"/>
    <w:rsid w:val="0027425B"/>
    <w:rsid w:val="002936BD"/>
    <w:rsid w:val="002A7827"/>
    <w:rsid w:val="002B6B1F"/>
    <w:rsid w:val="002C0A96"/>
    <w:rsid w:val="002C7962"/>
    <w:rsid w:val="002D591C"/>
    <w:rsid w:val="00301B4E"/>
    <w:rsid w:val="00311E1F"/>
    <w:rsid w:val="0031646C"/>
    <w:rsid w:val="003229A2"/>
    <w:rsid w:val="0033141E"/>
    <w:rsid w:val="00337CF0"/>
    <w:rsid w:val="003854B8"/>
    <w:rsid w:val="00393B5A"/>
    <w:rsid w:val="003B54D6"/>
    <w:rsid w:val="003C06CF"/>
    <w:rsid w:val="003C2EAF"/>
    <w:rsid w:val="003E0961"/>
    <w:rsid w:val="003F6A0A"/>
    <w:rsid w:val="004233C2"/>
    <w:rsid w:val="0043266F"/>
    <w:rsid w:val="004368D8"/>
    <w:rsid w:val="00436CF7"/>
    <w:rsid w:val="00450098"/>
    <w:rsid w:val="0045104B"/>
    <w:rsid w:val="00466D07"/>
    <w:rsid w:val="00484079"/>
    <w:rsid w:val="00492A78"/>
    <w:rsid w:val="004A27E1"/>
    <w:rsid w:val="004A65C1"/>
    <w:rsid w:val="004C45C4"/>
    <w:rsid w:val="004C649C"/>
    <w:rsid w:val="004E5B6B"/>
    <w:rsid w:val="004E6956"/>
    <w:rsid w:val="004F006B"/>
    <w:rsid w:val="004F02F7"/>
    <w:rsid w:val="004F21B7"/>
    <w:rsid w:val="00502238"/>
    <w:rsid w:val="00516DF1"/>
    <w:rsid w:val="00527D81"/>
    <w:rsid w:val="00530D1B"/>
    <w:rsid w:val="0053214E"/>
    <w:rsid w:val="005434F1"/>
    <w:rsid w:val="00553580"/>
    <w:rsid w:val="00581DEE"/>
    <w:rsid w:val="00593976"/>
    <w:rsid w:val="00596A15"/>
    <w:rsid w:val="005A0724"/>
    <w:rsid w:val="005B5B9E"/>
    <w:rsid w:val="005F2A9C"/>
    <w:rsid w:val="00600C75"/>
    <w:rsid w:val="006039EF"/>
    <w:rsid w:val="00605AB3"/>
    <w:rsid w:val="00613BB8"/>
    <w:rsid w:val="00622C1D"/>
    <w:rsid w:val="0063167C"/>
    <w:rsid w:val="0065122C"/>
    <w:rsid w:val="006536A7"/>
    <w:rsid w:val="00662E0C"/>
    <w:rsid w:val="00673316"/>
    <w:rsid w:val="0067450D"/>
    <w:rsid w:val="00686308"/>
    <w:rsid w:val="006B00FD"/>
    <w:rsid w:val="006B01B5"/>
    <w:rsid w:val="006C41CD"/>
    <w:rsid w:val="006D6591"/>
    <w:rsid w:val="0071253E"/>
    <w:rsid w:val="007130BF"/>
    <w:rsid w:val="00720CE1"/>
    <w:rsid w:val="00727A7D"/>
    <w:rsid w:val="0073187E"/>
    <w:rsid w:val="007345AF"/>
    <w:rsid w:val="00735D12"/>
    <w:rsid w:val="00743A92"/>
    <w:rsid w:val="00745806"/>
    <w:rsid w:val="00754F73"/>
    <w:rsid w:val="00776FB6"/>
    <w:rsid w:val="0079225A"/>
    <w:rsid w:val="007949EC"/>
    <w:rsid w:val="007A1E43"/>
    <w:rsid w:val="007A20CE"/>
    <w:rsid w:val="007A5B0B"/>
    <w:rsid w:val="007B0973"/>
    <w:rsid w:val="007D0B80"/>
    <w:rsid w:val="007D2B65"/>
    <w:rsid w:val="007E46FE"/>
    <w:rsid w:val="007F68C2"/>
    <w:rsid w:val="008012F4"/>
    <w:rsid w:val="00812F3C"/>
    <w:rsid w:val="008251DD"/>
    <w:rsid w:val="008275AC"/>
    <w:rsid w:val="00834860"/>
    <w:rsid w:val="00835446"/>
    <w:rsid w:val="00840D13"/>
    <w:rsid w:val="00861D70"/>
    <w:rsid w:val="00881559"/>
    <w:rsid w:val="00884B4A"/>
    <w:rsid w:val="008863B8"/>
    <w:rsid w:val="008B328E"/>
    <w:rsid w:val="008B556D"/>
    <w:rsid w:val="008B6E1A"/>
    <w:rsid w:val="008C5DAD"/>
    <w:rsid w:val="008D3E97"/>
    <w:rsid w:val="00904AD8"/>
    <w:rsid w:val="00906B50"/>
    <w:rsid w:val="00910130"/>
    <w:rsid w:val="009244FC"/>
    <w:rsid w:val="0093595C"/>
    <w:rsid w:val="00950AC7"/>
    <w:rsid w:val="009662A4"/>
    <w:rsid w:val="009801C5"/>
    <w:rsid w:val="009B68A2"/>
    <w:rsid w:val="009B779C"/>
    <w:rsid w:val="009F2639"/>
    <w:rsid w:val="009F7545"/>
    <w:rsid w:val="00A01822"/>
    <w:rsid w:val="00A2493D"/>
    <w:rsid w:val="00A43291"/>
    <w:rsid w:val="00A84086"/>
    <w:rsid w:val="00A843D7"/>
    <w:rsid w:val="00AA1765"/>
    <w:rsid w:val="00AA5332"/>
    <w:rsid w:val="00AD0D08"/>
    <w:rsid w:val="00AD3207"/>
    <w:rsid w:val="00AF300C"/>
    <w:rsid w:val="00AF5179"/>
    <w:rsid w:val="00B10D7C"/>
    <w:rsid w:val="00B37918"/>
    <w:rsid w:val="00B568AF"/>
    <w:rsid w:val="00B64C7A"/>
    <w:rsid w:val="00B67A33"/>
    <w:rsid w:val="00B779F9"/>
    <w:rsid w:val="00B93CB7"/>
    <w:rsid w:val="00BA5F50"/>
    <w:rsid w:val="00BB4D9D"/>
    <w:rsid w:val="00BB4FC1"/>
    <w:rsid w:val="00BB705E"/>
    <w:rsid w:val="00BC5459"/>
    <w:rsid w:val="00BD624D"/>
    <w:rsid w:val="00BD64F9"/>
    <w:rsid w:val="00BE3BC6"/>
    <w:rsid w:val="00BE6866"/>
    <w:rsid w:val="00BF100C"/>
    <w:rsid w:val="00C064DD"/>
    <w:rsid w:val="00C06837"/>
    <w:rsid w:val="00C121C9"/>
    <w:rsid w:val="00C17209"/>
    <w:rsid w:val="00C31708"/>
    <w:rsid w:val="00C41982"/>
    <w:rsid w:val="00C45074"/>
    <w:rsid w:val="00C47BED"/>
    <w:rsid w:val="00C50CFA"/>
    <w:rsid w:val="00C56D20"/>
    <w:rsid w:val="00C9571D"/>
    <w:rsid w:val="00CA17C4"/>
    <w:rsid w:val="00CA5FBD"/>
    <w:rsid w:val="00CA727C"/>
    <w:rsid w:val="00CC0864"/>
    <w:rsid w:val="00CC22A6"/>
    <w:rsid w:val="00CC2C5A"/>
    <w:rsid w:val="00CC493A"/>
    <w:rsid w:val="00CC599C"/>
    <w:rsid w:val="00CD1AB2"/>
    <w:rsid w:val="00CD29CB"/>
    <w:rsid w:val="00CE6A12"/>
    <w:rsid w:val="00CF1037"/>
    <w:rsid w:val="00D00797"/>
    <w:rsid w:val="00D240E1"/>
    <w:rsid w:val="00D313B5"/>
    <w:rsid w:val="00D3231D"/>
    <w:rsid w:val="00D36223"/>
    <w:rsid w:val="00D43458"/>
    <w:rsid w:val="00D43E53"/>
    <w:rsid w:val="00D52592"/>
    <w:rsid w:val="00D54B8E"/>
    <w:rsid w:val="00D55ED1"/>
    <w:rsid w:val="00D61144"/>
    <w:rsid w:val="00D61304"/>
    <w:rsid w:val="00D82F0A"/>
    <w:rsid w:val="00D8722D"/>
    <w:rsid w:val="00D92536"/>
    <w:rsid w:val="00DA09F8"/>
    <w:rsid w:val="00DA4165"/>
    <w:rsid w:val="00DA6225"/>
    <w:rsid w:val="00DB4397"/>
    <w:rsid w:val="00DB6B30"/>
    <w:rsid w:val="00DD325C"/>
    <w:rsid w:val="00DD5C64"/>
    <w:rsid w:val="00DE6241"/>
    <w:rsid w:val="00DF0E6C"/>
    <w:rsid w:val="00DF1881"/>
    <w:rsid w:val="00DF49CE"/>
    <w:rsid w:val="00DF59B7"/>
    <w:rsid w:val="00E107A8"/>
    <w:rsid w:val="00E11258"/>
    <w:rsid w:val="00E128BF"/>
    <w:rsid w:val="00E23960"/>
    <w:rsid w:val="00E2499F"/>
    <w:rsid w:val="00E4484F"/>
    <w:rsid w:val="00E6382E"/>
    <w:rsid w:val="00E743C4"/>
    <w:rsid w:val="00E74B1A"/>
    <w:rsid w:val="00E76281"/>
    <w:rsid w:val="00E86F93"/>
    <w:rsid w:val="00E9696B"/>
    <w:rsid w:val="00EC1594"/>
    <w:rsid w:val="00ED5AE9"/>
    <w:rsid w:val="00EE519D"/>
    <w:rsid w:val="00EE615B"/>
    <w:rsid w:val="00EE709F"/>
    <w:rsid w:val="00EF2A66"/>
    <w:rsid w:val="00F03483"/>
    <w:rsid w:val="00F161E2"/>
    <w:rsid w:val="00F805D8"/>
    <w:rsid w:val="00F9744C"/>
    <w:rsid w:val="00FA0FF8"/>
    <w:rsid w:val="00FA1E07"/>
    <w:rsid w:val="00FA3075"/>
    <w:rsid w:val="00FA5348"/>
    <w:rsid w:val="00FD5944"/>
    <w:rsid w:val="00FE282C"/>
    <w:rsid w:val="00F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98ED795-67C2-4985-949A-92075C1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link w:val="1Char"/>
    <w:qFormat/>
    <w:rsid w:val="003F6A0A"/>
    <w:pPr>
      <w:keepNext/>
      <w:keepLines/>
      <w:autoSpaceDE w:val="0"/>
      <w:autoSpaceDN w:val="0"/>
      <w:snapToGrid w:val="0"/>
      <w:spacing w:before="340" w:after="330" w:line="578" w:lineRule="atLeast"/>
      <w:ind w:firstLine="624"/>
      <w:outlineLvl w:val="0"/>
    </w:pPr>
    <w:rPr>
      <w:rFonts w:ascii="方正仿宋_GBK" w:eastAsia="方正仿宋_GBK"/>
      <w:b/>
      <w:snapToGrid w:val="0"/>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Char"/>
    <w:pPr>
      <w:tabs>
        <w:tab w:val="center" w:pos="4153"/>
        <w:tab w:val="right" w:pos="8306"/>
      </w:tabs>
      <w:snapToGrid w:val="0"/>
    </w:pPr>
    <w:rPr>
      <w:sz w:val="18"/>
    </w:rPr>
  </w:style>
  <w:style w:type="paragraph" w:styleId="a5">
    <w:name w:val="footer"/>
    <w:basedOn w:val="a"/>
    <w:link w:val="Char0"/>
    <w:uiPriority w:val="99"/>
    <w:qFormat/>
    <w:pPr>
      <w:tabs>
        <w:tab w:val="center" w:pos="4153"/>
        <w:tab w:val="right" w:pos="8306"/>
      </w:tabs>
      <w:snapToGrid w:val="0"/>
      <w:jc w:val="left"/>
    </w:pPr>
    <w:rPr>
      <w:sz w:val="18"/>
    </w:rPr>
  </w:style>
  <w:style w:type="character" w:customStyle="1" w:styleId="Char0">
    <w:name w:val="页脚 Char"/>
    <w:link w:val="a5"/>
    <w:uiPriority w:val="99"/>
    <w:qFormat/>
    <w:rsid w:val="00581DEE"/>
    <w:rPr>
      <w:rFonts w:eastAsia="宋体"/>
      <w:kern w:val="2"/>
      <w:sz w:val="18"/>
      <w:szCs w:val="24"/>
    </w:rPr>
  </w:style>
  <w:style w:type="paragraph" w:styleId="a6">
    <w:name w:val="Balloon Text"/>
    <w:basedOn w:val="a"/>
    <w:link w:val="Char1"/>
    <w:unhideWhenUsed/>
    <w:rsid w:val="00EE615B"/>
    <w:rPr>
      <w:sz w:val="18"/>
      <w:szCs w:val="18"/>
    </w:rPr>
  </w:style>
  <w:style w:type="character" w:customStyle="1" w:styleId="Char1">
    <w:name w:val="批注框文本 Char"/>
    <w:link w:val="a6"/>
    <w:rsid w:val="00EE615B"/>
    <w:rPr>
      <w:rFonts w:eastAsia="宋体"/>
      <w:kern w:val="2"/>
      <w:sz w:val="18"/>
      <w:szCs w:val="18"/>
    </w:rPr>
  </w:style>
  <w:style w:type="paragraph" w:customStyle="1" w:styleId="a7">
    <w:name w:val="附件栏"/>
    <w:basedOn w:val="a"/>
    <w:rsid w:val="00E107A8"/>
    <w:pPr>
      <w:autoSpaceDE w:val="0"/>
      <w:autoSpaceDN w:val="0"/>
      <w:snapToGrid w:val="0"/>
      <w:spacing w:line="590" w:lineRule="atLeast"/>
      <w:ind w:firstLine="624"/>
    </w:pPr>
    <w:rPr>
      <w:rFonts w:eastAsia="方正仿宋_GBK"/>
      <w:snapToGrid w:val="0"/>
      <w:kern w:val="0"/>
      <w:sz w:val="32"/>
      <w:szCs w:val="20"/>
    </w:rPr>
  </w:style>
  <w:style w:type="character" w:customStyle="1" w:styleId="Char">
    <w:name w:val="页眉 Char"/>
    <w:link w:val="a4"/>
    <w:uiPriority w:val="99"/>
    <w:rsid w:val="00185A76"/>
    <w:rPr>
      <w:rFonts w:eastAsia="宋体"/>
      <w:kern w:val="2"/>
      <w:sz w:val="18"/>
      <w:szCs w:val="24"/>
    </w:rPr>
  </w:style>
  <w:style w:type="paragraph" w:customStyle="1" w:styleId="CharChar">
    <w:name w:val="Char Char"/>
    <w:basedOn w:val="a"/>
    <w:rsid w:val="004A65C1"/>
    <w:pPr>
      <w:widowControl/>
      <w:spacing w:after="160" w:line="240" w:lineRule="exact"/>
      <w:jc w:val="left"/>
    </w:pPr>
    <w:rPr>
      <w:rFonts w:ascii="Verdana" w:eastAsia="仿宋_GB2312" w:hAnsi="Verdana"/>
      <w:kern w:val="0"/>
      <w:sz w:val="20"/>
      <w:szCs w:val="20"/>
      <w:lang w:eastAsia="en-US"/>
    </w:rPr>
  </w:style>
  <w:style w:type="paragraph" w:styleId="a8">
    <w:name w:val="Date"/>
    <w:basedOn w:val="a"/>
    <w:next w:val="a"/>
    <w:link w:val="Char2"/>
    <w:unhideWhenUsed/>
    <w:rsid w:val="00745806"/>
    <w:pPr>
      <w:ind w:leftChars="2500" w:left="100"/>
    </w:pPr>
  </w:style>
  <w:style w:type="character" w:customStyle="1" w:styleId="Char2">
    <w:name w:val="日期 Char"/>
    <w:link w:val="a8"/>
    <w:rsid w:val="00745806"/>
    <w:rPr>
      <w:rFonts w:eastAsia="宋体"/>
      <w:kern w:val="2"/>
      <w:sz w:val="21"/>
      <w:szCs w:val="24"/>
    </w:rPr>
  </w:style>
  <w:style w:type="paragraph" w:styleId="a9">
    <w:name w:val="Normal (Web)"/>
    <w:basedOn w:val="a"/>
    <w:uiPriority w:val="99"/>
    <w:unhideWhenUsed/>
    <w:qFormat/>
    <w:rsid w:val="002936BD"/>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99"/>
    <w:qFormat/>
    <w:rsid w:val="002936BD"/>
    <w:pPr>
      <w:ind w:firstLineChars="200" w:firstLine="420"/>
    </w:pPr>
    <w:rPr>
      <w:rFonts w:ascii="Calibri" w:hAnsi="Calibri"/>
      <w:szCs w:val="22"/>
    </w:rPr>
  </w:style>
  <w:style w:type="paragraph" w:customStyle="1" w:styleId="NewNewNewNew">
    <w:name w:val="正文 New New New New"/>
    <w:rsid w:val="002936BD"/>
    <w:pPr>
      <w:widowControl w:val="0"/>
      <w:jc w:val="both"/>
    </w:pPr>
    <w:rPr>
      <w:rFonts w:ascii="Calibri" w:eastAsia="宋体" w:hAnsi="Calibri" w:cs="黑体"/>
      <w:kern w:val="2"/>
      <w:sz w:val="21"/>
      <w:szCs w:val="22"/>
    </w:rPr>
  </w:style>
  <w:style w:type="table" w:styleId="ab">
    <w:name w:val="Table Grid"/>
    <w:basedOn w:val="a1"/>
    <w:uiPriority w:val="39"/>
    <w:qFormat/>
    <w:rsid w:val="002936BD"/>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5F2A9C"/>
    <w:rPr>
      <w:color w:val="333333"/>
      <w:u w:val="none"/>
    </w:rPr>
  </w:style>
  <w:style w:type="paragraph" w:styleId="HTML">
    <w:name w:val="HTML Preformatted"/>
    <w:basedOn w:val="a"/>
    <w:link w:val="HTMLChar"/>
    <w:uiPriority w:val="99"/>
    <w:semiHidden/>
    <w:unhideWhenUsed/>
    <w:rsid w:val="001C3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1C307B"/>
    <w:rPr>
      <w:rFonts w:ascii="宋体" w:eastAsia="宋体" w:hAnsi="宋体" w:cs="宋体"/>
      <w:sz w:val="24"/>
      <w:szCs w:val="24"/>
    </w:rPr>
  </w:style>
  <w:style w:type="paragraph" w:customStyle="1" w:styleId="10">
    <w:name w:val="标题1"/>
    <w:basedOn w:val="a"/>
    <w:next w:val="a"/>
    <w:qFormat/>
    <w:rsid w:val="001C307B"/>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intro-text">
    <w:name w:val="intro-text"/>
    <w:basedOn w:val="a"/>
    <w:rsid w:val="00605AB3"/>
    <w:pPr>
      <w:widowControl/>
      <w:spacing w:before="100" w:beforeAutospacing="1" w:after="100" w:afterAutospacing="1"/>
      <w:jc w:val="left"/>
    </w:pPr>
    <w:rPr>
      <w:rFonts w:ascii="宋体" w:hAnsi="宋体" w:cs="宋体"/>
      <w:kern w:val="0"/>
      <w:sz w:val="24"/>
    </w:rPr>
  </w:style>
  <w:style w:type="character" w:customStyle="1" w:styleId="ad">
    <w:name w:val="页脚 字符"/>
    <w:uiPriority w:val="99"/>
    <w:rsid w:val="00261A5B"/>
    <w:rPr>
      <w:kern w:val="2"/>
      <w:sz w:val="18"/>
    </w:rPr>
  </w:style>
  <w:style w:type="character" w:customStyle="1" w:styleId="Char10">
    <w:name w:val="页脚 Char1"/>
    <w:uiPriority w:val="99"/>
    <w:rsid w:val="00261A5B"/>
    <w:rPr>
      <w:rFonts w:ascii="仿宋_GB2312" w:eastAsia="仿宋_GB2312"/>
      <w:kern w:val="2"/>
      <w:sz w:val="18"/>
      <w:szCs w:val="18"/>
    </w:rPr>
  </w:style>
  <w:style w:type="character" w:customStyle="1" w:styleId="NormalCharacter">
    <w:name w:val="NormalCharacter"/>
    <w:semiHidden/>
    <w:rsid w:val="00834860"/>
  </w:style>
  <w:style w:type="character" w:customStyle="1" w:styleId="1Char">
    <w:name w:val="标题 1 Char"/>
    <w:basedOn w:val="a0"/>
    <w:link w:val="1"/>
    <w:rsid w:val="003F6A0A"/>
    <w:rPr>
      <w:rFonts w:ascii="方正仿宋_GBK" w:eastAsia="方正仿宋_GBK"/>
      <w:b/>
      <w:snapToGrid w:val="0"/>
      <w:kern w:val="44"/>
      <w:sz w:val="44"/>
    </w:rPr>
  </w:style>
  <w:style w:type="character" w:styleId="ae">
    <w:name w:val="annotation reference"/>
    <w:rsid w:val="003F6A0A"/>
    <w:rPr>
      <w:sz w:val="21"/>
      <w:szCs w:val="21"/>
    </w:rPr>
  </w:style>
  <w:style w:type="character" w:customStyle="1" w:styleId="Char3">
    <w:name w:val="批注文字 Char"/>
    <w:rsid w:val="003F6A0A"/>
    <w:rPr>
      <w:rFonts w:eastAsia="方正仿宋_GBK"/>
      <w:snapToGrid w:val="0"/>
      <w:sz w:val="32"/>
    </w:rPr>
  </w:style>
  <w:style w:type="character" w:customStyle="1" w:styleId="Char4">
    <w:name w:val="批注主题 Char"/>
    <w:link w:val="af"/>
    <w:rsid w:val="003F6A0A"/>
    <w:rPr>
      <w:rFonts w:eastAsia="方正仿宋_GBK"/>
      <w:b/>
      <w:bCs/>
      <w:snapToGrid w:val="0"/>
      <w:sz w:val="32"/>
    </w:rPr>
  </w:style>
  <w:style w:type="paragraph" w:styleId="af0">
    <w:name w:val="Normal Indent"/>
    <w:basedOn w:val="a"/>
    <w:next w:val="a"/>
    <w:rsid w:val="003F6A0A"/>
    <w:pPr>
      <w:autoSpaceDE w:val="0"/>
      <w:autoSpaceDN w:val="0"/>
      <w:adjustRightInd w:val="0"/>
      <w:spacing w:line="590" w:lineRule="atLeast"/>
      <w:jc w:val="left"/>
    </w:pPr>
    <w:rPr>
      <w:rFonts w:eastAsia="方正仿宋_GBK"/>
      <w:snapToGrid w:val="0"/>
      <w:spacing w:val="-25"/>
      <w:kern w:val="0"/>
      <w:sz w:val="32"/>
      <w:szCs w:val="20"/>
    </w:rPr>
  </w:style>
  <w:style w:type="paragraph" w:styleId="af1">
    <w:name w:val="annotation text"/>
    <w:basedOn w:val="a"/>
    <w:link w:val="Char11"/>
    <w:unhideWhenUsed/>
    <w:rsid w:val="003F6A0A"/>
    <w:pPr>
      <w:jc w:val="left"/>
    </w:pPr>
  </w:style>
  <w:style w:type="character" w:customStyle="1" w:styleId="Char11">
    <w:name w:val="批注文字 Char1"/>
    <w:basedOn w:val="a0"/>
    <w:link w:val="af1"/>
    <w:uiPriority w:val="99"/>
    <w:semiHidden/>
    <w:rsid w:val="003F6A0A"/>
    <w:rPr>
      <w:rFonts w:eastAsia="宋体"/>
      <w:kern w:val="2"/>
      <w:sz w:val="21"/>
      <w:szCs w:val="24"/>
    </w:rPr>
  </w:style>
  <w:style w:type="paragraph" w:styleId="af">
    <w:name w:val="annotation subject"/>
    <w:basedOn w:val="af1"/>
    <w:next w:val="af1"/>
    <w:link w:val="Char4"/>
    <w:rsid w:val="003F6A0A"/>
    <w:pPr>
      <w:autoSpaceDE w:val="0"/>
      <w:autoSpaceDN w:val="0"/>
      <w:snapToGrid w:val="0"/>
      <w:spacing w:line="590" w:lineRule="atLeast"/>
      <w:ind w:firstLine="624"/>
    </w:pPr>
    <w:rPr>
      <w:rFonts w:eastAsia="方正仿宋_GBK"/>
      <w:b/>
      <w:bCs/>
      <w:snapToGrid w:val="0"/>
      <w:kern w:val="0"/>
      <w:sz w:val="32"/>
      <w:szCs w:val="20"/>
    </w:rPr>
  </w:style>
  <w:style w:type="character" w:customStyle="1" w:styleId="Char12">
    <w:name w:val="批注主题 Char1"/>
    <w:basedOn w:val="Char11"/>
    <w:uiPriority w:val="99"/>
    <w:semiHidden/>
    <w:rsid w:val="003F6A0A"/>
    <w:rPr>
      <w:rFonts w:eastAsia="宋体"/>
      <w:b/>
      <w:bCs/>
      <w:kern w:val="2"/>
      <w:sz w:val="21"/>
      <w:szCs w:val="24"/>
    </w:rPr>
  </w:style>
  <w:style w:type="paragraph" w:customStyle="1" w:styleId="CharCharCharCharCharChar1CharCharCharChar">
    <w:name w:val="Char Char Char Char Char Char1 Char Char Char Char"/>
    <w:basedOn w:val="a"/>
    <w:rsid w:val="003F6A0A"/>
    <w:pPr>
      <w:widowControl/>
      <w:spacing w:after="160" w:line="240" w:lineRule="exact"/>
      <w:jc w:val="left"/>
    </w:pPr>
    <w:rPr>
      <w:rFonts w:ascii="Arial" w:eastAsia="Times New Roman" w:hAnsi="Arial" w:cs="Verdana"/>
      <w:b/>
      <w:kern w:val="0"/>
      <w:sz w:val="24"/>
      <w:lang w:eastAsia="en-US"/>
    </w:rPr>
  </w:style>
  <w:style w:type="paragraph" w:customStyle="1" w:styleId="af2">
    <w:name w:val="线型"/>
    <w:basedOn w:val="af3"/>
    <w:rsid w:val="003F6A0A"/>
    <w:pPr>
      <w:spacing w:line="240" w:lineRule="auto"/>
      <w:ind w:left="0" w:firstLine="0"/>
      <w:jc w:val="center"/>
    </w:pPr>
    <w:rPr>
      <w:sz w:val="21"/>
    </w:rPr>
  </w:style>
  <w:style w:type="paragraph" w:customStyle="1" w:styleId="2">
    <w:name w:val="标题2"/>
    <w:basedOn w:val="a"/>
    <w:next w:val="a"/>
    <w:rsid w:val="003F6A0A"/>
    <w:pPr>
      <w:autoSpaceDE w:val="0"/>
      <w:autoSpaceDN w:val="0"/>
      <w:snapToGrid w:val="0"/>
      <w:spacing w:line="590" w:lineRule="atLeast"/>
      <w:jc w:val="center"/>
    </w:pPr>
    <w:rPr>
      <w:rFonts w:eastAsia="方正楷体_GBK"/>
      <w:snapToGrid w:val="0"/>
      <w:kern w:val="0"/>
      <w:sz w:val="32"/>
      <w:szCs w:val="20"/>
    </w:rPr>
  </w:style>
  <w:style w:type="paragraph" w:customStyle="1" w:styleId="af4">
    <w:name w:val="红线"/>
    <w:basedOn w:val="1"/>
    <w:rsid w:val="003F6A0A"/>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f5">
    <w:name w:val="印数"/>
    <w:basedOn w:val="af6"/>
    <w:rsid w:val="003F6A0A"/>
    <w:pPr>
      <w:spacing w:line="400" w:lineRule="exact"/>
      <w:ind w:left="0" w:right="0"/>
      <w:jc w:val="right"/>
    </w:pPr>
  </w:style>
  <w:style w:type="paragraph" w:customStyle="1" w:styleId="3">
    <w:name w:val="标题3"/>
    <w:basedOn w:val="a"/>
    <w:next w:val="a"/>
    <w:rsid w:val="003F6A0A"/>
    <w:pPr>
      <w:autoSpaceDE w:val="0"/>
      <w:autoSpaceDN w:val="0"/>
      <w:snapToGrid w:val="0"/>
      <w:spacing w:line="590" w:lineRule="atLeast"/>
      <w:ind w:firstLine="624"/>
    </w:pPr>
    <w:rPr>
      <w:rFonts w:eastAsia="方正黑体_GBK"/>
      <w:snapToGrid w:val="0"/>
      <w:kern w:val="0"/>
      <w:sz w:val="32"/>
      <w:szCs w:val="20"/>
    </w:rPr>
  </w:style>
  <w:style w:type="paragraph" w:customStyle="1" w:styleId="af3">
    <w:name w:val="抄送栏"/>
    <w:basedOn w:val="a"/>
    <w:rsid w:val="003F6A0A"/>
    <w:pPr>
      <w:autoSpaceDE w:val="0"/>
      <w:autoSpaceDN w:val="0"/>
      <w:adjustRightInd w:val="0"/>
      <w:spacing w:line="454" w:lineRule="exact"/>
      <w:ind w:left="1310" w:right="357" w:hanging="953"/>
    </w:pPr>
    <w:rPr>
      <w:rFonts w:eastAsia="方正仿宋_GBK"/>
      <w:snapToGrid w:val="0"/>
      <w:kern w:val="0"/>
      <w:sz w:val="32"/>
      <w:szCs w:val="20"/>
    </w:rPr>
  </w:style>
  <w:style w:type="paragraph" w:customStyle="1" w:styleId="af7">
    <w:name w:val="密级"/>
    <w:basedOn w:val="a"/>
    <w:rsid w:val="003F6A0A"/>
    <w:pPr>
      <w:autoSpaceDE w:val="0"/>
      <w:autoSpaceDN w:val="0"/>
      <w:adjustRightInd w:val="0"/>
      <w:snapToGrid w:val="0"/>
      <w:spacing w:line="425" w:lineRule="atLeast"/>
      <w:jc w:val="right"/>
    </w:pPr>
    <w:rPr>
      <w:rFonts w:ascii="黑体" w:eastAsia="黑体"/>
      <w:snapToGrid w:val="0"/>
      <w:kern w:val="0"/>
      <w:sz w:val="30"/>
      <w:szCs w:val="20"/>
    </w:rPr>
  </w:style>
  <w:style w:type="paragraph" w:customStyle="1" w:styleId="af8">
    <w:name w:val="主题词"/>
    <w:basedOn w:val="a"/>
    <w:rsid w:val="003F6A0A"/>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af9">
    <w:name w:val="文头"/>
    <w:basedOn w:val="af2"/>
    <w:rsid w:val="003F6A0A"/>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afa">
    <w:name w:val="紧急程度"/>
    <w:basedOn w:val="af7"/>
    <w:rsid w:val="003F6A0A"/>
    <w:pPr>
      <w:overflowPunct w:val="0"/>
      <w:spacing w:line="500" w:lineRule="atLeast"/>
    </w:pPr>
    <w:rPr>
      <w:rFonts w:ascii="汉鼎简黑体" w:eastAsia="汉鼎简黑体"/>
      <w:sz w:val="32"/>
    </w:rPr>
  </w:style>
  <w:style w:type="paragraph" w:customStyle="1" w:styleId="af6">
    <w:name w:val="印发栏"/>
    <w:basedOn w:val="af0"/>
    <w:rsid w:val="003F6A0A"/>
    <w:pPr>
      <w:tabs>
        <w:tab w:val="right" w:pos="8465"/>
      </w:tabs>
      <w:spacing w:line="454" w:lineRule="exact"/>
      <w:ind w:left="357" w:right="357"/>
    </w:pPr>
    <w:rPr>
      <w:spacing w:val="0"/>
    </w:rPr>
  </w:style>
  <w:style w:type="character" w:styleId="afb">
    <w:name w:val="FollowedHyperlink"/>
    <w:uiPriority w:val="99"/>
    <w:unhideWhenUsed/>
    <w:rsid w:val="003F6A0A"/>
    <w:rPr>
      <w:color w:val="800080"/>
      <w:u w:val="single"/>
    </w:rPr>
  </w:style>
  <w:style w:type="paragraph" w:customStyle="1" w:styleId="font5">
    <w:name w:val="font5"/>
    <w:basedOn w:val="a"/>
    <w:rsid w:val="003F6A0A"/>
    <w:pPr>
      <w:widowControl/>
      <w:spacing w:before="100" w:beforeAutospacing="1" w:after="100" w:afterAutospacing="1"/>
      <w:jc w:val="left"/>
    </w:pPr>
    <w:rPr>
      <w:rFonts w:ascii="Arial" w:hAnsi="Arial" w:cs="Arial"/>
      <w:kern w:val="0"/>
      <w:sz w:val="18"/>
      <w:szCs w:val="18"/>
    </w:rPr>
  </w:style>
  <w:style w:type="paragraph" w:customStyle="1" w:styleId="xl65">
    <w:name w:val="xl65"/>
    <w:basedOn w:val="a"/>
    <w:rsid w:val="003F6A0A"/>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3F6A0A"/>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3F6A0A"/>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3F6A0A"/>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F6A0A"/>
    <w:pPr>
      <w:widowControl/>
      <w:spacing w:before="100" w:beforeAutospacing="1" w:after="100" w:afterAutospacing="1"/>
      <w:jc w:val="left"/>
      <w:textAlignment w:val="center"/>
    </w:pPr>
    <w:rPr>
      <w:rFonts w:ascii="宋体" w:hAnsi="宋体" w:cs="宋体"/>
      <w:kern w:val="0"/>
      <w:sz w:val="18"/>
      <w:szCs w:val="18"/>
    </w:rPr>
  </w:style>
  <w:style w:type="paragraph" w:customStyle="1" w:styleId="xl72">
    <w:name w:val="xl72"/>
    <w:basedOn w:val="a"/>
    <w:rsid w:val="003F6A0A"/>
    <w:pPr>
      <w:widowControl/>
      <w:spacing w:before="100" w:beforeAutospacing="1" w:after="100" w:afterAutospacing="1"/>
      <w:jc w:val="left"/>
    </w:pPr>
    <w:rPr>
      <w:rFonts w:ascii="宋体" w:hAnsi="宋体" w:cs="宋体"/>
      <w:color w:val="000000"/>
      <w:kern w:val="0"/>
      <w:sz w:val="18"/>
      <w:szCs w:val="18"/>
    </w:rPr>
  </w:style>
  <w:style w:type="paragraph" w:customStyle="1" w:styleId="xl73">
    <w:name w:val="xl73"/>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4">
    <w:name w:val="xl74"/>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5">
    <w:name w:val="xl75"/>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rsid w:val="003F6A0A"/>
    <w:pPr>
      <w:widowControl/>
      <w:spacing w:before="100" w:beforeAutospacing="1" w:after="100" w:afterAutospacing="1"/>
      <w:jc w:val="center"/>
    </w:pPr>
    <w:rPr>
      <w:rFonts w:ascii="宋体" w:hAnsi="宋体" w:cs="宋体"/>
      <w:kern w:val="0"/>
      <w:sz w:val="18"/>
      <w:szCs w:val="18"/>
    </w:rPr>
  </w:style>
  <w:style w:type="paragraph" w:customStyle="1" w:styleId="xl79">
    <w:name w:val="xl79"/>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0">
    <w:name w:val="xl80"/>
    <w:basedOn w:val="a"/>
    <w:rsid w:val="003F6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18"/>
      <w:szCs w:val="18"/>
    </w:rPr>
  </w:style>
  <w:style w:type="paragraph" w:customStyle="1" w:styleId="xl81">
    <w:name w:val="xl81"/>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numbering" w:customStyle="1" w:styleId="11">
    <w:name w:val="无列表1"/>
    <w:next w:val="a2"/>
    <w:uiPriority w:val="99"/>
    <w:semiHidden/>
    <w:unhideWhenUsed/>
    <w:rsid w:val="003F6A0A"/>
  </w:style>
  <w:style w:type="paragraph" w:customStyle="1" w:styleId="font6">
    <w:name w:val="font6"/>
    <w:basedOn w:val="a"/>
    <w:rsid w:val="003F6A0A"/>
    <w:pPr>
      <w:widowControl/>
      <w:spacing w:before="100" w:beforeAutospacing="1" w:after="100" w:afterAutospacing="1"/>
      <w:jc w:val="left"/>
    </w:pPr>
    <w:rPr>
      <w:rFonts w:ascii="Arial" w:hAnsi="Arial" w:cs="Arial"/>
      <w:kern w:val="0"/>
      <w:sz w:val="18"/>
      <w:szCs w:val="18"/>
    </w:rPr>
  </w:style>
  <w:style w:type="paragraph" w:customStyle="1" w:styleId="font7">
    <w:name w:val="font7"/>
    <w:basedOn w:val="a"/>
    <w:rsid w:val="003F6A0A"/>
    <w:pPr>
      <w:widowControl/>
      <w:spacing w:before="100" w:beforeAutospacing="1" w:after="100" w:afterAutospacing="1"/>
      <w:jc w:val="left"/>
    </w:pPr>
    <w:rPr>
      <w:color w:val="000000"/>
      <w:kern w:val="0"/>
      <w:sz w:val="20"/>
      <w:szCs w:val="20"/>
    </w:rPr>
  </w:style>
  <w:style w:type="paragraph" w:customStyle="1" w:styleId="font8">
    <w:name w:val="font8"/>
    <w:basedOn w:val="a"/>
    <w:rsid w:val="003F6A0A"/>
    <w:pPr>
      <w:widowControl/>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a"/>
    <w:rsid w:val="003F6A0A"/>
    <w:pPr>
      <w:widowControl/>
      <w:spacing w:before="100" w:beforeAutospacing="1" w:after="100" w:afterAutospacing="1"/>
      <w:jc w:val="center"/>
    </w:pPr>
    <w:rPr>
      <w:rFonts w:ascii="宋体" w:hAnsi="宋体" w:cs="宋体"/>
      <w:kern w:val="0"/>
      <w:sz w:val="24"/>
    </w:rPr>
  </w:style>
  <w:style w:type="paragraph" w:customStyle="1" w:styleId="xl83">
    <w:name w:val="xl83"/>
    <w:basedOn w:val="a"/>
    <w:rsid w:val="003F6A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character" w:customStyle="1" w:styleId="font21">
    <w:name w:val="font21"/>
    <w:basedOn w:val="a0"/>
    <w:rsid w:val="00DA09F8"/>
    <w:rPr>
      <w:rFonts w:ascii="方正仿宋_GBK" w:eastAsia="方正仿宋_GBK" w:hint="eastAsia"/>
      <w:b w:val="0"/>
      <w:bCs w:val="0"/>
      <w:i w:val="0"/>
      <w:iCs w:val="0"/>
      <w:strike w:val="0"/>
      <w:dstrike w:val="0"/>
      <w:color w:val="000000"/>
      <w:sz w:val="24"/>
      <w:szCs w:val="24"/>
      <w:u w:val="none"/>
      <w:effect w:val="none"/>
    </w:rPr>
  </w:style>
  <w:style w:type="character" w:customStyle="1" w:styleId="font51">
    <w:name w:val="font51"/>
    <w:basedOn w:val="a0"/>
    <w:rsid w:val="00DA09F8"/>
    <w:rPr>
      <w:rFonts w:ascii="方正仿宋_GBK" w:eastAsia="方正仿宋_GBK" w:hint="eastAsia"/>
      <w:b w:val="0"/>
      <w:bCs w:val="0"/>
      <w:i w:val="0"/>
      <w:iCs w:val="0"/>
      <w:strike w:val="0"/>
      <w:dstrike w:val="0"/>
      <w:color w:val="000000"/>
      <w:sz w:val="24"/>
      <w:szCs w:val="24"/>
      <w:u w:val="none"/>
      <w:effect w:val="none"/>
    </w:rPr>
  </w:style>
  <w:style w:type="character" w:customStyle="1" w:styleId="font41">
    <w:name w:val="font41"/>
    <w:basedOn w:val="a0"/>
    <w:rsid w:val="00DA09F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basedOn w:val="a0"/>
    <w:rsid w:val="001D5F55"/>
    <w:rPr>
      <w:rFonts w:ascii="方正仿宋_GBK" w:eastAsia="方正仿宋_GBK" w:hint="eastAsia"/>
      <w:b w:val="0"/>
      <w:bCs w:val="0"/>
      <w:i w:val="0"/>
      <w:iCs w:val="0"/>
      <w:strike w:val="0"/>
      <w:dstrike w:val="0"/>
      <w:color w:val="000000"/>
      <w:sz w:val="24"/>
      <w:szCs w:val="24"/>
      <w:u w:val="none"/>
      <w:effect w:val="none"/>
    </w:rPr>
  </w:style>
  <w:style w:type="paragraph" w:customStyle="1" w:styleId="Default">
    <w:name w:val="Default"/>
    <w:rsid w:val="00E76281"/>
    <w:pPr>
      <w:widowControl w:val="0"/>
      <w:autoSpaceDE w:val="0"/>
      <w:autoSpaceDN w:val="0"/>
      <w:adjustRightInd w:val="0"/>
    </w:pPr>
    <w:rPr>
      <w:rFonts w:ascii="FZFangSong-Z02" w:eastAsia="宋体" w:hAnsi="FZFangSong-Z02" w:cs="FZFangSong-Z0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2956">
      <w:bodyDiv w:val="1"/>
      <w:marLeft w:val="0"/>
      <w:marRight w:val="0"/>
      <w:marTop w:val="0"/>
      <w:marBottom w:val="0"/>
      <w:divBdr>
        <w:top w:val="none" w:sz="0" w:space="0" w:color="auto"/>
        <w:left w:val="none" w:sz="0" w:space="0" w:color="auto"/>
        <w:bottom w:val="none" w:sz="0" w:space="0" w:color="auto"/>
        <w:right w:val="none" w:sz="0" w:space="0" w:color="auto"/>
      </w:divBdr>
    </w:div>
    <w:div w:id="391587197">
      <w:bodyDiv w:val="1"/>
      <w:marLeft w:val="0"/>
      <w:marRight w:val="0"/>
      <w:marTop w:val="0"/>
      <w:marBottom w:val="0"/>
      <w:divBdr>
        <w:top w:val="none" w:sz="0" w:space="0" w:color="auto"/>
        <w:left w:val="none" w:sz="0" w:space="0" w:color="auto"/>
        <w:bottom w:val="none" w:sz="0" w:space="0" w:color="auto"/>
        <w:right w:val="none" w:sz="0" w:space="0" w:color="auto"/>
      </w:divBdr>
    </w:div>
    <w:div w:id="574439506">
      <w:bodyDiv w:val="1"/>
      <w:marLeft w:val="0"/>
      <w:marRight w:val="0"/>
      <w:marTop w:val="0"/>
      <w:marBottom w:val="0"/>
      <w:divBdr>
        <w:top w:val="none" w:sz="0" w:space="0" w:color="auto"/>
        <w:left w:val="none" w:sz="0" w:space="0" w:color="auto"/>
        <w:bottom w:val="none" w:sz="0" w:space="0" w:color="auto"/>
        <w:right w:val="none" w:sz="0" w:space="0" w:color="auto"/>
      </w:divBdr>
    </w:div>
    <w:div w:id="665791821">
      <w:bodyDiv w:val="1"/>
      <w:marLeft w:val="0"/>
      <w:marRight w:val="0"/>
      <w:marTop w:val="0"/>
      <w:marBottom w:val="0"/>
      <w:divBdr>
        <w:top w:val="none" w:sz="0" w:space="0" w:color="auto"/>
        <w:left w:val="none" w:sz="0" w:space="0" w:color="auto"/>
        <w:bottom w:val="none" w:sz="0" w:space="0" w:color="auto"/>
        <w:right w:val="none" w:sz="0" w:space="0" w:color="auto"/>
      </w:divBdr>
    </w:div>
    <w:div w:id="915090407">
      <w:bodyDiv w:val="1"/>
      <w:marLeft w:val="0"/>
      <w:marRight w:val="0"/>
      <w:marTop w:val="0"/>
      <w:marBottom w:val="0"/>
      <w:divBdr>
        <w:top w:val="none" w:sz="0" w:space="0" w:color="auto"/>
        <w:left w:val="none" w:sz="0" w:space="0" w:color="auto"/>
        <w:bottom w:val="none" w:sz="0" w:space="0" w:color="auto"/>
        <w:right w:val="none" w:sz="0" w:space="0" w:color="auto"/>
      </w:divBdr>
    </w:div>
    <w:div w:id="953903450">
      <w:bodyDiv w:val="1"/>
      <w:marLeft w:val="0"/>
      <w:marRight w:val="0"/>
      <w:marTop w:val="0"/>
      <w:marBottom w:val="0"/>
      <w:divBdr>
        <w:top w:val="none" w:sz="0" w:space="0" w:color="auto"/>
        <w:left w:val="none" w:sz="0" w:space="0" w:color="auto"/>
        <w:bottom w:val="none" w:sz="0" w:space="0" w:color="auto"/>
        <w:right w:val="none" w:sz="0" w:space="0" w:color="auto"/>
      </w:divBdr>
    </w:div>
    <w:div w:id="1046564278">
      <w:bodyDiv w:val="1"/>
      <w:marLeft w:val="0"/>
      <w:marRight w:val="0"/>
      <w:marTop w:val="0"/>
      <w:marBottom w:val="0"/>
      <w:divBdr>
        <w:top w:val="none" w:sz="0" w:space="0" w:color="auto"/>
        <w:left w:val="none" w:sz="0" w:space="0" w:color="auto"/>
        <w:bottom w:val="none" w:sz="0" w:space="0" w:color="auto"/>
        <w:right w:val="none" w:sz="0" w:space="0" w:color="auto"/>
      </w:divBdr>
    </w:div>
    <w:div w:id="1219122732">
      <w:bodyDiv w:val="1"/>
      <w:marLeft w:val="0"/>
      <w:marRight w:val="0"/>
      <w:marTop w:val="0"/>
      <w:marBottom w:val="0"/>
      <w:divBdr>
        <w:top w:val="none" w:sz="0" w:space="0" w:color="auto"/>
        <w:left w:val="none" w:sz="0" w:space="0" w:color="auto"/>
        <w:bottom w:val="none" w:sz="0" w:space="0" w:color="auto"/>
        <w:right w:val="none" w:sz="0" w:space="0" w:color="auto"/>
      </w:divBdr>
    </w:div>
    <w:div w:id="1245139707">
      <w:bodyDiv w:val="1"/>
      <w:marLeft w:val="0"/>
      <w:marRight w:val="0"/>
      <w:marTop w:val="0"/>
      <w:marBottom w:val="0"/>
      <w:divBdr>
        <w:top w:val="none" w:sz="0" w:space="0" w:color="auto"/>
        <w:left w:val="none" w:sz="0" w:space="0" w:color="auto"/>
        <w:bottom w:val="none" w:sz="0" w:space="0" w:color="auto"/>
        <w:right w:val="none" w:sz="0" w:space="0" w:color="auto"/>
      </w:divBdr>
    </w:div>
    <w:div w:id="1576435578">
      <w:bodyDiv w:val="1"/>
      <w:marLeft w:val="0"/>
      <w:marRight w:val="0"/>
      <w:marTop w:val="0"/>
      <w:marBottom w:val="0"/>
      <w:divBdr>
        <w:top w:val="none" w:sz="0" w:space="0" w:color="auto"/>
        <w:left w:val="none" w:sz="0" w:space="0" w:color="auto"/>
        <w:bottom w:val="none" w:sz="0" w:space="0" w:color="auto"/>
        <w:right w:val="none" w:sz="0" w:space="0" w:color="auto"/>
      </w:divBdr>
    </w:div>
    <w:div w:id="1689136042">
      <w:bodyDiv w:val="1"/>
      <w:marLeft w:val="0"/>
      <w:marRight w:val="0"/>
      <w:marTop w:val="0"/>
      <w:marBottom w:val="0"/>
      <w:divBdr>
        <w:top w:val="none" w:sz="0" w:space="0" w:color="auto"/>
        <w:left w:val="none" w:sz="0" w:space="0" w:color="auto"/>
        <w:bottom w:val="none" w:sz="0" w:space="0" w:color="auto"/>
        <w:right w:val="none" w:sz="0" w:space="0" w:color="auto"/>
      </w:divBdr>
    </w:div>
    <w:div w:id="2022002851">
      <w:bodyDiv w:val="1"/>
      <w:marLeft w:val="0"/>
      <w:marRight w:val="0"/>
      <w:marTop w:val="0"/>
      <w:marBottom w:val="0"/>
      <w:divBdr>
        <w:top w:val="none" w:sz="0" w:space="0" w:color="auto"/>
        <w:left w:val="none" w:sz="0" w:space="0" w:color="auto"/>
        <w:bottom w:val="none" w:sz="0" w:space="0" w:color="auto"/>
        <w:right w:val="none" w:sz="0" w:space="0" w:color="auto"/>
      </w:divBdr>
    </w:div>
    <w:div w:id="210352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36FB-F2BF-46C8-A75C-DEEAD3B1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在市委组织部民主推荐会议上的讲话</dc:title>
  <dc:subject/>
  <dc:creator>Owner</dc:creator>
  <cp:keywords/>
  <cp:lastModifiedBy>wangyanqiao</cp:lastModifiedBy>
  <cp:revision>30</cp:revision>
  <cp:lastPrinted>2022-07-07T06:52:00Z</cp:lastPrinted>
  <dcterms:created xsi:type="dcterms:W3CDTF">2021-09-15T01:12:00Z</dcterms:created>
  <dcterms:modified xsi:type="dcterms:W3CDTF">2022-08-01T09:02:00Z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